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5D060799" w:rsidR="00EF4CC4" w:rsidRPr="00EF5519" w:rsidRDefault="002112CD" w:rsidP="00EF4CC4">
      <w:pPr>
        <w:jc w:val="center"/>
        <w:rPr>
          <w:rFonts w:ascii="Segoe" w:hAnsi="Segoe"/>
          <w:b/>
          <w:bCs/>
          <w:sz w:val="36"/>
          <w:szCs w:val="36"/>
        </w:rPr>
      </w:pPr>
      <w:r w:rsidRPr="00EF5519">
        <w:rPr>
          <w:rFonts w:ascii="Segoe" w:hAnsi="Segoe"/>
          <w:b/>
          <w:bCs/>
          <w:sz w:val="36"/>
          <w:szCs w:val="36"/>
        </w:rPr>
        <w:t>MINNESOTA</w:t>
      </w:r>
      <w:r w:rsidR="00930E15" w:rsidRPr="00EF5519">
        <w:rPr>
          <w:rFonts w:ascii="Segoe" w:hAnsi="Segoe"/>
          <w:b/>
          <w:bCs/>
          <w:sz w:val="36"/>
          <w:szCs w:val="36"/>
        </w:rPr>
        <w:t xml:space="preserve"> </w:t>
      </w:r>
      <w:r w:rsidR="00EF4CC4" w:rsidRPr="00EF5519">
        <w:rPr>
          <w:rFonts w:ascii="Segoe" w:hAnsi="Segoe"/>
          <w:b/>
          <w:bCs/>
          <w:sz w:val="36"/>
          <w:szCs w:val="36"/>
        </w:rPr>
        <w:t>DURABLE POWER OF ATTORNEY</w:t>
      </w:r>
    </w:p>
    <w:p w14:paraId="5903A993" w14:textId="77777777" w:rsidR="00EF4CC4" w:rsidRPr="00EF5519" w:rsidRDefault="00EF4CC4" w:rsidP="00EF4CC4">
      <w:pPr>
        <w:jc w:val="both"/>
        <w:rPr>
          <w:rFonts w:ascii="Segoe" w:hAnsi="Segoe"/>
          <w:sz w:val="28"/>
          <w:szCs w:val="28"/>
        </w:rPr>
      </w:pPr>
    </w:p>
    <w:p w14:paraId="7C8D5EBD" w14:textId="0FC95858" w:rsidR="00EF4CC4" w:rsidRPr="00EF5519" w:rsidRDefault="00EF4CC4" w:rsidP="00DB2823">
      <w:pPr>
        <w:jc w:val="both"/>
        <w:rPr>
          <w:rFonts w:ascii="Segoe" w:hAnsi="Segoe"/>
          <w:sz w:val="28"/>
          <w:szCs w:val="28"/>
        </w:rPr>
      </w:pPr>
      <w:r w:rsidRPr="00EF5519">
        <w:rPr>
          <w:rFonts w:ascii="Segoe" w:hAnsi="Segoe"/>
          <w:sz w:val="28"/>
          <w:szCs w:val="28"/>
        </w:rPr>
        <w:t xml:space="preserve">I,________________________________(Name of Principal) of ____________________________ (Address of Principal) </w:t>
      </w:r>
      <w:r w:rsidRPr="00EF5519">
        <w:rPr>
          <w:rFonts w:ascii="Segoe" w:hAnsi="Segoe"/>
          <w:b/>
          <w:bCs/>
          <w:sz w:val="28"/>
          <w:szCs w:val="28"/>
        </w:rPr>
        <w:t>(“Principal”)</w:t>
      </w:r>
      <w:r w:rsidRPr="00EF5519">
        <w:rPr>
          <w:rFonts w:ascii="Segoe" w:hAnsi="Segoe"/>
          <w:sz w:val="28"/>
          <w:szCs w:val="28"/>
        </w:rPr>
        <w:t xml:space="preserve">, hereby appoint __________________________________ (Name of Agent), of  __________________________________ (Address of Agent) </w:t>
      </w:r>
      <w:r w:rsidRPr="00EF5519">
        <w:rPr>
          <w:rFonts w:ascii="Segoe" w:hAnsi="Segoe"/>
          <w:b/>
          <w:bCs/>
          <w:sz w:val="28"/>
          <w:szCs w:val="28"/>
        </w:rPr>
        <w:t>(“Agent”)</w:t>
      </w:r>
      <w:r w:rsidRPr="00EF5519">
        <w:rPr>
          <w:rFonts w:ascii="Segoe" w:hAnsi="Segoe"/>
          <w:sz w:val="28"/>
          <w:szCs w:val="28"/>
        </w:rPr>
        <w:t xml:space="preserve">, </w:t>
      </w:r>
      <w:r w:rsidR="00DC4DF4" w:rsidRPr="00EF5519">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EF5519">
        <w:rPr>
          <w:rFonts w:ascii="Segoe" w:hAnsi="Segoe"/>
          <w:sz w:val="28"/>
          <w:szCs w:val="28"/>
        </w:rPr>
        <w:t xml:space="preserve">: </w:t>
      </w:r>
    </w:p>
    <w:p w14:paraId="2EA64CFA" w14:textId="77777777" w:rsidR="00FD45A8" w:rsidRPr="00EF5519" w:rsidRDefault="00FD45A8" w:rsidP="00FD45A8">
      <w:pPr>
        <w:jc w:val="both"/>
        <w:rPr>
          <w:rFonts w:ascii="Segoe" w:hAnsi="Segoe"/>
          <w:sz w:val="28"/>
          <w:szCs w:val="28"/>
        </w:rPr>
      </w:pPr>
      <w:r w:rsidRPr="00EF5519">
        <w:rPr>
          <w:rFonts w:ascii="Segoe" w:hAnsi="Segoe"/>
          <w:sz w:val="28"/>
          <w:szCs w:val="28"/>
        </w:rPr>
        <w:t xml:space="preserve">__________(A) </w:t>
      </w:r>
      <w:r w:rsidRPr="00EF5519">
        <w:rPr>
          <w:rFonts w:ascii="Segoe" w:hAnsi="Segoe"/>
          <w:b/>
          <w:bCs/>
          <w:sz w:val="28"/>
          <w:szCs w:val="28"/>
        </w:rPr>
        <w:t>Real Property.</w:t>
      </w:r>
      <w:r w:rsidRPr="00EF5519">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EF5519" w:rsidRDefault="00FD45A8" w:rsidP="00FD45A8">
      <w:pPr>
        <w:jc w:val="both"/>
        <w:rPr>
          <w:rFonts w:ascii="Segoe" w:hAnsi="Segoe"/>
          <w:sz w:val="28"/>
          <w:szCs w:val="28"/>
        </w:rPr>
      </w:pPr>
      <w:r w:rsidRPr="00EF5519">
        <w:rPr>
          <w:rFonts w:ascii="Segoe" w:hAnsi="Segoe"/>
          <w:sz w:val="28"/>
          <w:szCs w:val="28"/>
        </w:rPr>
        <w:t xml:space="preserve">__________(B) </w:t>
      </w:r>
      <w:r w:rsidRPr="00EF5519">
        <w:rPr>
          <w:rFonts w:ascii="Segoe" w:hAnsi="Segoe"/>
          <w:b/>
          <w:bCs/>
          <w:sz w:val="28"/>
          <w:szCs w:val="28"/>
        </w:rPr>
        <w:t>Tangible and Personal Property.</w:t>
      </w:r>
      <w:r w:rsidRPr="00EF5519">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EF5519" w:rsidRDefault="00FD45A8" w:rsidP="00FD45A8">
      <w:pPr>
        <w:jc w:val="both"/>
        <w:rPr>
          <w:rFonts w:ascii="Segoe" w:hAnsi="Segoe"/>
          <w:sz w:val="28"/>
          <w:szCs w:val="28"/>
        </w:rPr>
      </w:pPr>
      <w:r w:rsidRPr="00EF5519">
        <w:rPr>
          <w:rFonts w:ascii="Segoe" w:hAnsi="Segoe"/>
          <w:sz w:val="28"/>
          <w:szCs w:val="28"/>
        </w:rPr>
        <w:t xml:space="preserve">__________(C) </w:t>
      </w:r>
      <w:r w:rsidRPr="00EF5519">
        <w:rPr>
          <w:rFonts w:ascii="Segoe" w:hAnsi="Segoe"/>
          <w:b/>
          <w:bCs/>
          <w:sz w:val="28"/>
          <w:szCs w:val="28"/>
        </w:rPr>
        <w:t xml:space="preserve">Stock and Bonds. </w:t>
      </w:r>
      <w:r w:rsidRPr="00EF5519">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EF5519" w:rsidRDefault="00FD45A8" w:rsidP="00FD45A8">
      <w:pPr>
        <w:jc w:val="both"/>
        <w:rPr>
          <w:rFonts w:ascii="Segoe" w:hAnsi="Segoe"/>
          <w:sz w:val="28"/>
          <w:szCs w:val="28"/>
        </w:rPr>
      </w:pPr>
      <w:r w:rsidRPr="00EF5519">
        <w:rPr>
          <w:rFonts w:ascii="Segoe" w:hAnsi="Segoe"/>
          <w:sz w:val="28"/>
          <w:szCs w:val="28"/>
        </w:rPr>
        <w:t xml:space="preserve">__________(D) </w:t>
      </w:r>
      <w:r w:rsidRPr="00EF5519">
        <w:rPr>
          <w:rFonts w:ascii="Segoe" w:hAnsi="Segoe"/>
          <w:b/>
          <w:bCs/>
          <w:sz w:val="28"/>
          <w:szCs w:val="28"/>
        </w:rPr>
        <w:t>Commodity and Options.</w:t>
      </w:r>
      <w:r w:rsidRPr="00EF5519">
        <w:rPr>
          <w:rFonts w:ascii="Segoe" w:hAnsi="Segoe"/>
          <w:sz w:val="28"/>
          <w:szCs w:val="28"/>
        </w:rPr>
        <w:t xml:space="preserve"> Acquire, exchange, buy or sell commodities or options, or any interest therein, on such terms and </w:t>
      </w:r>
      <w:r w:rsidRPr="00EF5519">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EF5519" w:rsidRDefault="00FD45A8" w:rsidP="00FD45A8">
      <w:pPr>
        <w:jc w:val="both"/>
        <w:rPr>
          <w:rFonts w:ascii="Segoe" w:hAnsi="Segoe"/>
          <w:sz w:val="28"/>
          <w:szCs w:val="28"/>
        </w:rPr>
      </w:pPr>
      <w:r w:rsidRPr="00EF5519">
        <w:rPr>
          <w:rFonts w:ascii="Segoe" w:hAnsi="Segoe"/>
          <w:sz w:val="28"/>
          <w:szCs w:val="28"/>
        </w:rPr>
        <w:t xml:space="preserve">__________(E) </w:t>
      </w:r>
      <w:r w:rsidRPr="00EF5519">
        <w:rPr>
          <w:rFonts w:ascii="Segoe" w:hAnsi="Segoe"/>
          <w:b/>
          <w:bCs/>
          <w:sz w:val="28"/>
          <w:szCs w:val="28"/>
        </w:rPr>
        <w:t>Banking.</w:t>
      </w:r>
      <w:r w:rsidRPr="00EF5519">
        <w:rPr>
          <w:rFonts w:ascii="Segoe" w:hAnsi="Segoe"/>
          <w:sz w:val="28"/>
          <w:szCs w:val="28"/>
        </w:rPr>
        <w:t xml:space="preserve"> To make, receive and endorse checks and drafts, deposit and withdraw funds, </w:t>
      </w:r>
      <w:proofErr w:type="gramStart"/>
      <w:r w:rsidRPr="00EF5519">
        <w:rPr>
          <w:rFonts w:ascii="Segoe" w:hAnsi="Segoe"/>
          <w:sz w:val="28"/>
          <w:szCs w:val="28"/>
        </w:rPr>
        <w:t>acquire</w:t>
      </w:r>
      <w:proofErr w:type="gramEnd"/>
      <w:r w:rsidRPr="00EF5519">
        <w:rPr>
          <w:rFonts w:ascii="Segoe" w:hAnsi="Segoe"/>
          <w:sz w:val="28"/>
          <w:szCs w:val="28"/>
        </w:rPr>
        <w:t xml:space="preserv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EF5519" w:rsidRDefault="00FD45A8" w:rsidP="00FD45A8">
      <w:pPr>
        <w:jc w:val="both"/>
        <w:rPr>
          <w:rFonts w:ascii="Segoe" w:hAnsi="Segoe"/>
          <w:sz w:val="28"/>
          <w:szCs w:val="28"/>
        </w:rPr>
      </w:pPr>
      <w:r w:rsidRPr="00EF5519">
        <w:rPr>
          <w:rFonts w:ascii="Segoe" w:hAnsi="Segoe"/>
          <w:sz w:val="28"/>
          <w:szCs w:val="28"/>
        </w:rPr>
        <w:t xml:space="preserve">__________(F) </w:t>
      </w:r>
      <w:r w:rsidRPr="00EF5519">
        <w:rPr>
          <w:rFonts w:ascii="Segoe" w:hAnsi="Segoe"/>
          <w:b/>
          <w:bCs/>
          <w:sz w:val="28"/>
          <w:szCs w:val="28"/>
        </w:rPr>
        <w:t>Business Operations.</w:t>
      </w:r>
      <w:r w:rsidRPr="00EF5519">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EF5519" w:rsidRDefault="00FD45A8" w:rsidP="00FD45A8">
      <w:pPr>
        <w:jc w:val="both"/>
        <w:rPr>
          <w:rFonts w:ascii="Segoe" w:hAnsi="Segoe"/>
          <w:sz w:val="28"/>
          <w:szCs w:val="28"/>
        </w:rPr>
      </w:pPr>
      <w:r w:rsidRPr="00EF5519">
        <w:rPr>
          <w:rFonts w:ascii="Segoe" w:hAnsi="Segoe"/>
          <w:sz w:val="28"/>
          <w:szCs w:val="28"/>
        </w:rPr>
        <w:t xml:space="preserve">__________(G) </w:t>
      </w:r>
      <w:r w:rsidRPr="00EF5519">
        <w:rPr>
          <w:rFonts w:ascii="Segoe" w:hAnsi="Segoe"/>
          <w:b/>
          <w:bCs/>
          <w:sz w:val="28"/>
          <w:szCs w:val="28"/>
        </w:rPr>
        <w:t>Insurance.</w:t>
      </w:r>
      <w:r w:rsidRPr="00EF5519">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EF5519" w:rsidRDefault="00FD45A8" w:rsidP="00FD45A8">
      <w:pPr>
        <w:jc w:val="both"/>
        <w:rPr>
          <w:rFonts w:ascii="Segoe" w:hAnsi="Segoe"/>
          <w:sz w:val="28"/>
          <w:szCs w:val="28"/>
        </w:rPr>
      </w:pPr>
      <w:r w:rsidRPr="00EF5519">
        <w:rPr>
          <w:rFonts w:ascii="Segoe" w:hAnsi="Segoe"/>
          <w:sz w:val="28"/>
          <w:szCs w:val="28"/>
        </w:rPr>
        <w:t xml:space="preserve">_________(H) </w:t>
      </w:r>
      <w:r w:rsidRPr="00EF5519">
        <w:rPr>
          <w:rFonts w:ascii="Segoe" w:hAnsi="Segoe"/>
          <w:b/>
          <w:bCs/>
          <w:sz w:val="28"/>
          <w:szCs w:val="28"/>
        </w:rPr>
        <w:t xml:space="preserve">Estate, Trust, and other Beneficiary transactions. </w:t>
      </w:r>
      <w:r w:rsidRPr="00EF5519">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EF5519">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EF5519" w:rsidRDefault="00FD45A8" w:rsidP="00FD45A8">
      <w:pPr>
        <w:jc w:val="both"/>
        <w:rPr>
          <w:rFonts w:ascii="Segoe" w:hAnsi="Segoe"/>
          <w:sz w:val="28"/>
          <w:szCs w:val="28"/>
        </w:rPr>
      </w:pPr>
      <w:r w:rsidRPr="00EF5519">
        <w:rPr>
          <w:rFonts w:ascii="Segoe" w:hAnsi="Segoe"/>
          <w:sz w:val="28"/>
          <w:szCs w:val="28"/>
        </w:rPr>
        <w:t xml:space="preserve">__________(I) </w:t>
      </w:r>
      <w:r w:rsidRPr="00EF5519">
        <w:rPr>
          <w:rFonts w:ascii="Segoe" w:hAnsi="Segoe"/>
          <w:b/>
          <w:bCs/>
          <w:sz w:val="28"/>
          <w:szCs w:val="28"/>
        </w:rPr>
        <w:t>Claims and Litigation.</w:t>
      </w:r>
      <w:r w:rsidRPr="00EF5519">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EF5519" w:rsidRDefault="00FD45A8" w:rsidP="00FD45A8">
      <w:pPr>
        <w:jc w:val="both"/>
        <w:rPr>
          <w:rFonts w:ascii="Segoe" w:hAnsi="Segoe"/>
          <w:sz w:val="28"/>
          <w:szCs w:val="28"/>
        </w:rPr>
      </w:pPr>
      <w:r w:rsidRPr="00EF5519">
        <w:rPr>
          <w:rFonts w:ascii="Segoe" w:hAnsi="Segoe"/>
          <w:sz w:val="28"/>
          <w:szCs w:val="28"/>
        </w:rPr>
        <w:t xml:space="preserve">_________(J) </w:t>
      </w:r>
      <w:r w:rsidRPr="00EF5519">
        <w:rPr>
          <w:rFonts w:ascii="Segoe" w:hAnsi="Segoe"/>
          <w:b/>
          <w:bCs/>
          <w:sz w:val="28"/>
          <w:szCs w:val="28"/>
        </w:rPr>
        <w:t>Personal and Family Maintenance.</w:t>
      </w:r>
      <w:r w:rsidRPr="00EF5519">
        <w:rPr>
          <w:rFonts w:ascii="Segoe" w:hAnsi="Segoe"/>
          <w:sz w:val="28"/>
          <w:szCs w:val="28"/>
        </w:rPr>
        <w:t xml:space="preserve"> To make payments for the daily living expenses, support, medical care, and tuition of my spouse and dependents</w:t>
      </w:r>
    </w:p>
    <w:p w14:paraId="7B6D86B8" w14:textId="77777777" w:rsidR="00FD45A8" w:rsidRPr="00EF5519" w:rsidRDefault="00FD45A8" w:rsidP="00FD45A8">
      <w:pPr>
        <w:jc w:val="both"/>
        <w:rPr>
          <w:rFonts w:ascii="Segoe" w:hAnsi="Segoe"/>
          <w:sz w:val="28"/>
          <w:szCs w:val="28"/>
        </w:rPr>
      </w:pPr>
      <w:r w:rsidRPr="00EF5519">
        <w:rPr>
          <w:rFonts w:ascii="Segoe" w:hAnsi="Segoe"/>
          <w:sz w:val="28"/>
          <w:szCs w:val="28"/>
        </w:rPr>
        <w:t>_________(K)</w:t>
      </w:r>
      <w:r w:rsidRPr="00EF5519">
        <w:rPr>
          <w:rFonts w:ascii="Segoe" w:hAnsi="Segoe"/>
          <w:sz w:val="28"/>
          <w:szCs w:val="28"/>
          <w:vertAlign w:val="superscript"/>
        </w:rPr>
        <w:t xml:space="preserve"> </w:t>
      </w:r>
      <w:r w:rsidRPr="00EF5519">
        <w:rPr>
          <w:rFonts w:ascii="Segoe" w:hAnsi="Segoe"/>
          <w:b/>
          <w:bCs/>
          <w:sz w:val="28"/>
          <w:szCs w:val="28"/>
        </w:rPr>
        <w:t xml:space="preserve">Retirement Plan and Benefits. </w:t>
      </w:r>
      <w:r w:rsidRPr="00EF5519">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EF5519" w:rsidRDefault="00FD45A8" w:rsidP="00FD45A8">
      <w:pPr>
        <w:jc w:val="both"/>
        <w:rPr>
          <w:rFonts w:ascii="Segoe" w:hAnsi="Segoe"/>
          <w:sz w:val="28"/>
          <w:szCs w:val="28"/>
        </w:rPr>
      </w:pPr>
      <w:r w:rsidRPr="00EF5519">
        <w:rPr>
          <w:rFonts w:ascii="Segoe" w:hAnsi="Segoe"/>
          <w:sz w:val="28"/>
          <w:szCs w:val="28"/>
        </w:rPr>
        <w:lastRenderedPageBreak/>
        <w:t xml:space="preserve">_________(L) </w:t>
      </w:r>
      <w:r w:rsidRPr="00EF5519">
        <w:rPr>
          <w:rFonts w:ascii="Segoe" w:hAnsi="Segoe"/>
          <w:b/>
          <w:bCs/>
          <w:sz w:val="28"/>
          <w:szCs w:val="28"/>
        </w:rPr>
        <w:t xml:space="preserve">Gifts. </w:t>
      </w:r>
      <w:r w:rsidRPr="00EF5519">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EF5519" w:rsidRDefault="00FD45A8" w:rsidP="00FD45A8">
      <w:pPr>
        <w:jc w:val="both"/>
        <w:rPr>
          <w:rFonts w:ascii="Segoe" w:hAnsi="Segoe"/>
          <w:sz w:val="28"/>
          <w:szCs w:val="28"/>
        </w:rPr>
      </w:pPr>
      <w:r w:rsidRPr="00EF5519">
        <w:rPr>
          <w:rFonts w:ascii="Segoe" w:hAnsi="Segoe"/>
          <w:sz w:val="28"/>
          <w:szCs w:val="28"/>
        </w:rPr>
        <w:t xml:space="preserve">_________(M) </w:t>
      </w:r>
      <w:r w:rsidRPr="00EF5519">
        <w:rPr>
          <w:rFonts w:ascii="Segoe" w:hAnsi="Segoe"/>
          <w:b/>
          <w:bCs/>
          <w:sz w:val="28"/>
          <w:szCs w:val="28"/>
        </w:rPr>
        <w:t>Tax Matters.</w:t>
      </w:r>
      <w:r w:rsidRPr="00EF5519">
        <w:rPr>
          <w:rFonts w:ascii="Segoe" w:hAnsi="Segoe"/>
          <w:sz w:val="28"/>
          <w:szCs w:val="28"/>
        </w:rPr>
        <w:t xml:space="preserve"> Execute on my behalf any tax return and act for me in any examination, audit, hearing, conferences, or litigation relating to taxes, including the authority to file and prosecute refund claims and </w:t>
      </w:r>
      <w:proofErr w:type="gramStart"/>
      <w:r w:rsidRPr="00EF5519">
        <w:rPr>
          <w:rFonts w:ascii="Segoe" w:hAnsi="Segoe"/>
          <w:sz w:val="28"/>
          <w:szCs w:val="28"/>
        </w:rPr>
        <w:t>enter into</w:t>
      </w:r>
      <w:proofErr w:type="gramEnd"/>
      <w:r w:rsidRPr="00EF5519">
        <w:rPr>
          <w:rFonts w:ascii="Segoe" w:hAnsi="Segoe"/>
          <w:sz w:val="28"/>
          <w:szCs w:val="28"/>
        </w:rPr>
        <w:t xml:space="preserve"> any settlements.</w:t>
      </w:r>
    </w:p>
    <w:p w14:paraId="30563A9A" w14:textId="77777777" w:rsidR="00FD45A8" w:rsidRPr="00EF5519" w:rsidRDefault="00FD45A8" w:rsidP="00FD45A8">
      <w:pPr>
        <w:jc w:val="both"/>
        <w:rPr>
          <w:rFonts w:ascii="Segoe" w:hAnsi="Segoe"/>
          <w:sz w:val="28"/>
          <w:szCs w:val="28"/>
        </w:rPr>
      </w:pPr>
      <w:r w:rsidRPr="00EF5519">
        <w:rPr>
          <w:rFonts w:ascii="Segoe" w:hAnsi="Segoe"/>
          <w:sz w:val="28"/>
          <w:szCs w:val="28"/>
        </w:rPr>
        <w:t xml:space="preserve">_________(N) </w:t>
      </w:r>
      <w:r w:rsidRPr="00EF5519">
        <w:rPr>
          <w:rFonts w:ascii="Segoe" w:hAnsi="Segoe"/>
          <w:b/>
          <w:bCs/>
          <w:sz w:val="28"/>
          <w:szCs w:val="28"/>
        </w:rPr>
        <w:t>Safety Deposit Boxes.</w:t>
      </w:r>
      <w:r w:rsidRPr="00EF5519">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EF5519" w:rsidRDefault="00FD45A8" w:rsidP="00FD45A8">
      <w:pPr>
        <w:jc w:val="both"/>
        <w:rPr>
          <w:rFonts w:ascii="Segoe" w:hAnsi="Segoe"/>
          <w:sz w:val="28"/>
          <w:szCs w:val="28"/>
        </w:rPr>
      </w:pPr>
      <w:r w:rsidRPr="00EF5519">
        <w:rPr>
          <w:rFonts w:ascii="Segoe" w:hAnsi="Segoe"/>
          <w:sz w:val="28"/>
          <w:szCs w:val="28"/>
        </w:rPr>
        <w:t xml:space="preserve">_________(O) </w:t>
      </w:r>
      <w:r w:rsidRPr="00EF5519">
        <w:rPr>
          <w:rFonts w:ascii="Segoe" w:hAnsi="Segoe"/>
          <w:b/>
          <w:bCs/>
          <w:sz w:val="28"/>
          <w:szCs w:val="28"/>
        </w:rPr>
        <w:t>Hiring Service Providers.</w:t>
      </w:r>
      <w:r w:rsidRPr="00EF5519">
        <w:rPr>
          <w:rFonts w:ascii="Segoe" w:hAnsi="Segoe"/>
          <w:sz w:val="28"/>
          <w:szCs w:val="28"/>
        </w:rPr>
        <w:t xml:space="preserve"> To hire service providers such as attorneys, accountants, and others, including their appointment, removal, and compensation as the agent deems fit.</w:t>
      </w:r>
    </w:p>
    <w:p w14:paraId="255383E9" w14:textId="77777777" w:rsidR="002112CD" w:rsidRPr="00EF5519" w:rsidRDefault="002112CD" w:rsidP="002112CD">
      <w:pPr>
        <w:jc w:val="both"/>
        <w:rPr>
          <w:rFonts w:ascii="Segoe" w:hAnsi="Segoe"/>
          <w:sz w:val="28"/>
          <w:szCs w:val="28"/>
        </w:rPr>
      </w:pPr>
      <w:r w:rsidRPr="00EF5519">
        <w:rPr>
          <w:rFonts w:ascii="Segoe" w:hAnsi="Segoe"/>
          <w:sz w:val="28"/>
          <w:szCs w:val="28"/>
        </w:rPr>
        <w:t xml:space="preserve">My attorney(s)-in-fact MAY NOT make gifts to the attorney(s)-in-fact, or anyone the attorney(s)-in-fact are legally obligated to support, UNLESS I have made a check or an “x” on the line in front of the second statement below and I have written in the name(s) of the attorney(s)-in-fact. </w:t>
      </w:r>
      <w:r w:rsidRPr="00EF5519">
        <w:rPr>
          <w:rFonts w:ascii="Segoe" w:hAnsi="Segoe"/>
          <w:sz w:val="28"/>
          <w:szCs w:val="28"/>
        </w:rPr>
        <w:t> </w:t>
      </w:r>
      <w:r w:rsidRPr="00EF5519">
        <w:rPr>
          <w:rFonts w:ascii="Segoe" w:hAnsi="Segoe"/>
          <w:sz w:val="28"/>
          <w:szCs w:val="28"/>
        </w:rPr>
        <w:t>The second option allows you to limit the gifting power to only the attorney(s)-in-fact you name in the statement.</w:t>
      </w:r>
    </w:p>
    <w:p w14:paraId="0FF8471B" w14:textId="288B50B4" w:rsidR="002112CD" w:rsidRPr="00EF5519" w:rsidRDefault="002112CD" w:rsidP="002112CD">
      <w:pPr>
        <w:jc w:val="both"/>
        <w:rPr>
          <w:rFonts w:ascii="Segoe" w:hAnsi="Segoe"/>
          <w:sz w:val="28"/>
          <w:szCs w:val="28"/>
        </w:rPr>
      </w:pPr>
      <w:r w:rsidRPr="00EF5519">
        <w:rPr>
          <w:rFonts w:ascii="Segoe" w:hAnsi="Segoe"/>
          <w:sz w:val="28"/>
          <w:szCs w:val="28"/>
        </w:rPr>
        <w:t>Minnesota Statutes, section 523.24, subdivision 8 , clause (2), limits the annual gift(s) made to my attorney(s)-in-fact, or to anyone the attorney(s)-in-fact are legally obligated to support, to an amount, in the aggregate, that does not exceed the federal annual gift tax exclusion amount in the year of the gift.</w:t>
      </w:r>
    </w:p>
    <w:tbl>
      <w:tblPr>
        <w:tblW w:w="0" w:type="dxa"/>
        <w:tblCellMar>
          <w:top w:w="15" w:type="dxa"/>
          <w:left w:w="15" w:type="dxa"/>
          <w:bottom w:w="15" w:type="dxa"/>
          <w:right w:w="15" w:type="dxa"/>
        </w:tblCellMar>
        <w:tblLook w:val="04A0" w:firstRow="1" w:lastRow="0" w:firstColumn="1" w:lastColumn="0" w:noHBand="0" w:noVBand="1"/>
      </w:tblPr>
      <w:tblGrid>
        <w:gridCol w:w="1309"/>
        <w:gridCol w:w="8051"/>
      </w:tblGrid>
      <w:tr w:rsidR="002112CD" w:rsidRPr="00EF5519" w14:paraId="639EADDE" w14:textId="77777777" w:rsidTr="002112CD">
        <w:tc>
          <w:tcPr>
            <w:tcW w:w="300" w:type="pct"/>
            <w:hideMark/>
          </w:tcPr>
          <w:p w14:paraId="42CC98E5" w14:textId="0EFD4FB2" w:rsidR="002112CD" w:rsidRPr="00EF5519" w:rsidRDefault="002112CD" w:rsidP="002112CD">
            <w:pPr>
              <w:jc w:val="both"/>
              <w:rPr>
                <w:rFonts w:ascii="Segoe" w:hAnsi="Segoe"/>
                <w:sz w:val="28"/>
                <w:szCs w:val="28"/>
              </w:rPr>
            </w:pPr>
            <w:r w:rsidRPr="00EF5519">
              <w:rPr>
                <w:rFonts w:ascii="Segoe" w:hAnsi="Segoe" w:hint="eastAsia"/>
                <w:sz w:val="28"/>
                <w:szCs w:val="28"/>
              </w:rPr>
              <w:t>_</w:t>
            </w:r>
            <w:r w:rsidRPr="00EF5519">
              <w:rPr>
                <w:rFonts w:ascii="Segoe" w:hAnsi="Segoe"/>
                <w:sz w:val="28"/>
                <w:szCs w:val="28"/>
              </w:rPr>
              <w:t>__________</w:t>
            </w:r>
          </w:p>
        </w:tc>
        <w:tc>
          <w:tcPr>
            <w:tcW w:w="4650" w:type="pct"/>
            <w:hideMark/>
          </w:tcPr>
          <w:p w14:paraId="3E126AF9" w14:textId="77777777" w:rsidR="002112CD" w:rsidRPr="00EF5519" w:rsidRDefault="002112CD" w:rsidP="002112CD">
            <w:pPr>
              <w:jc w:val="both"/>
              <w:rPr>
                <w:rFonts w:ascii="Segoe" w:hAnsi="Segoe"/>
                <w:sz w:val="28"/>
                <w:szCs w:val="28"/>
              </w:rPr>
            </w:pPr>
            <w:r w:rsidRPr="00EF5519">
              <w:rPr>
                <w:rFonts w:ascii="Segoe" w:hAnsi="Segoe"/>
                <w:sz w:val="28"/>
                <w:szCs w:val="28"/>
              </w:rPr>
              <w:t>I do not authorize any of my attorney(s)-in-fact to make gifts to themselves or to anyone the attorney(s)-in-fact have a legal obligation to support.</w:t>
            </w:r>
          </w:p>
        </w:tc>
      </w:tr>
      <w:tr w:rsidR="002112CD" w:rsidRPr="00EF5519" w14:paraId="16C88D58" w14:textId="77777777" w:rsidTr="002112CD">
        <w:tc>
          <w:tcPr>
            <w:tcW w:w="300" w:type="pct"/>
            <w:hideMark/>
          </w:tcPr>
          <w:p w14:paraId="59810E90" w14:textId="32DB966E" w:rsidR="002112CD" w:rsidRPr="00EF5519" w:rsidRDefault="002112CD" w:rsidP="002112CD">
            <w:pPr>
              <w:jc w:val="both"/>
              <w:rPr>
                <w:rFonts w:ascii="Segoe" w:hAnsi="Segoe"/>
                <w:sz w:val="28"/>
                <w:szCs w:val="28"/>
              </w:rPr>
            </w:pPr>
            <w:r w:rsidRPr="00EF5519">
              <w:rPr>
                <w:rFonts w:ascii="Segoe" w:hAnsi="Segoe"/>
                <w:sz w:val="28"/>
                <w:szCs w:val="28"/>
              </w:rPr>
              <w:lastRenderedPageBreak/>
              <w:t>___________</w:t>
            </w:r>
          </w:p>
        </w:tc>
        <w:tc>
          <w:tcPr>
            <w:tcW w:w="4650" w:type="pct"/>
            <w:hideMark/>
          </w:tcPr>
          <w:p w14:paraId="4718A040" w14:textId="7AF361BC" w:rsidR="002112CD" w:rsidRPr="00EF5519" w:rsidRDefault="002112CD" w:rsidP="002112CD">
            <w:pPr>
              <w:jc w:val="both"/>
              <w:rPr>
                <w:rFonts w:ascii="Segoe" w:hAnsi="Segoe"/>
                <w:sz w:val="28"/>
                <w:szCs w:val="28"/>
              </w:rPr>
            </w:pPr>
            <w:r w:rsidRPr="00EF5519">
              <w:rPr>
                <w:rFonts w:ascii="Segoe" w:hAnsi="Segoe"/>
                <w:sz w:val="28"/>
                <w:szCs w:val="28"/>
              </w:rPr>
              <w:t xml:space="preserve">I authorize </w:t>
            </w:r>
            <w:r w:rsidRPr="00EF5519">
              <w:rPr>
                <w:rFonts w:ascii="MS Gothic" w:eastAsia="MS Gothic" w:hAnsi="MS Gothic" w:cs="MS Gothic" w:hint="eastAsia"/>
                <w:sz w:val="28"/>
                <w:szCs w:val="28"/>
              </w:rPr>
              <w:t>_</w:t>
            </w:r>
            <w:r w:rsidRPr="00EF5519">
              <w:rPr>
                <w:rFonts w:ascii="MS Gothic" w:eastAsia="MS Gothic" w:hAnsi="MS Gothic" w:cs="MS Gothic"/>
                <w:sz w:val="28"/>
                <w:szCs w:val="28"/>
              </w:rPr>
              <w:t>__________________</w:t>
            </w:r>
            <w:r w:rsidRPr="00EF5519">
              <w:rPr>
                <w:rFonts w:ascii="Segoe" w:hAnsi="Segoe"/>
                <w:sz w:val="28"/>
                <w:szCs w:val="28"/>
              </w:rPr>
              <w:t xml:space="preserve"> (write in name(s)), as my attorney(s)-in- fact, to make gifts to themselves or to anyone the attorney(s)-in-fact have a legal obligation to support.</w:t>
            </w:r>
          </w:p>
        </w:tc>
      </w:tr>
    </w:tbl>
    <w:p w14:paraId="3ECCC4DB" w14:textId="77777777" w:rsidR="00B05557" w:rsidRPr="00EF5519" w:rsidRDefault="00B05557" w:rsidP="00EF4CC4">
      <w:pPr>
        <w:jc w:val="both"/>
        <w:rPr>
          <w:rFonts w:ascii="Segoe" w:hAnsi="Segoe"/>
          <w:sz w:val="28"/>
          <w:szCs w:val="28"/>
        </w:rPr>
      </w:pPr>
    </w:p>
    <w:p w14:paraId="7FDD6B41" w14:textId="77777777" w:rsidR="00EF4CC4" w:rsidRPr="00EF5519" w:rsidRDefault="00EF4CC4" w:rsidP="00EF4CC4">
      <w:pPr>
        <w:jc w:val="both"/>
        <w:rPr>
          <w:rFonts w:ascii="Segoe" w:hAnsi="Segoe"/>
          <w:sz w:val="28"/>
          <w:szCs w:val="28"/>
        </w:rPr>
      </w:pPr>
      <w:r w:rsidRPr="00EF5519">
        <w:rPr>
          <w:rFonts w:ascii="Segoe" w:hAnsi="Segoe"/>
          <w:sz w:val="28"/>
          <w:szCs w:val="28"/>
        </w:rPr>
        <w:t xml:space="preserve">1. </w:t>
      </w:r>
      <w:r w:rsidRPr="00EF5519">
        <w:rPr>
          <w:rFonts w:ascii="Segoe" w:hAnsi="Segoe"/>
          <w:b/>
          <w:bCs/>
          <w:sz w:val="28"/>
          <w:szCs w:val="28"/>
        </w:rPr>
        <w:t>Effective Date.</w:t>
      </w:r>
      <w:r w:rsidRPr="00EF5519">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EF5519" w:rsidRDefault="00EF4CC4" w:rsidP="00EF4CC4">
      <w:pPr>
        <w:jc w:val="both"/>
        <w:rPr>
          <w:rFonts w:ascii="Segoe" w:hAnsi="Segoe"/>
          <w:sz w:val="28"/>
          <w:szCs w:val="28"/>
        </w:rPr>
      </w:pPr>
      <w:r w:rsidRPr="00EF5519">
        <w:rPr>
          <w:rFonts w:ascii="Segoe" w:hAnsi="Segoe"/>
          <w:sz w:val="28"/>
          <w:szCs w:val="28"/>
        </w:rPr>
        <w:t>This power of attorney will continue to be effective even though I become incapacitated.</w:t>
      </w:r>
    </w:p>
    <w:p w14:paraId="05DBBE17" w14:textId="6BF1716F" w:rsidR="00EF4CC4" w:rsidRPr="00EF5519" w:rsidRDefault="00EF4CC4" w:rsidP="00EF4CC4">
      <w:pPr>
        <w:jc w:val="both"/>
        <w:rPr>
          <w:rFonts w:ascii="Segoe" w:hAnsi="Segoe"/>
          <w:sz w:val="28"/>
          <w:szCs w:val="28"/>
        </w:rPr>
      </w:pPr>
      <w:r w:rsidRPr="00EF5519">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EF5519" w:rsidRDefault="00EF4CC4" w:rsidP="00EF4CC4">
      <w:pPr>
        <w:jc w:val="both"/>
        <w:rPr>
          <w:rFonts w:ascii="Segoe" w:hAnsi="Segoe"/>
          <w:sz w:val="28"/>
          <w:szCs w:val="28"/>
        </w:rPr>
      </w:pPr>
      <w:r w:rsidRPr="00EF5519">
        <w:rPr>
          <w:rFonts w:ascii="Segoe" w:hAnsi="Segoe"/>
          <w:sz w:val="28"/>
          <w:szCs w:val="28"/>
        </w:rPr>
        <w:t xml:space="preserve">2. </w:t>
      </w:r>
      <w:r w:rsidRPr="00EF5519">
        <w:rPr>
          <w:rFonts w:ascii="Segoe" w:hAnsi="Segoe"/>
          <w:b/>
          <w:bCs/>
          <w:sz w:val="28"/>
          <w:szCs w:val="28"/>
        </w:rPr>
        <w:t>Durability.</w:t>
      </w:r>
      <w:r w:rsidRPr="00EF5519">
        <w:rPr>
          <w:rFonts w:ascii="Segoe" w:hAnsi="Segoe"/>
          <w:sz w:val="28"/>
          <w:szCs w:val="28"/>
        </w:rPr>
        <w:t xml:space="preserve"> This durable power of attorney shall not be affected by my subsequent disability or incompetence.</w:t>
      </w:r>
    </w:p>
    <w:p w14:paraId="69D27904" w14:textId="237C0E85" w:rsidR="00EF4CC4" w:rsidRPr="00EF5519" w:rsidRDefault="00EF4CC4" w:rsidP="00EF4CC4">
      <w:pPr>
        <w:jc w:val="both"/>
        <w:rPr>
          <w:rFonts w:ascii="Segoe" w:hAnsi="Segoe"/>
          <w:sz w:val="28"/>
          <w:szCs w:val="28"/>
        </w:rPr>
      </w:pPr>
      <w:r w:rsidRPr="00EF5519">
        <w:rPr>
          <w:rFonts w:ascii="Segoe" w:hAnsi="Segoe"/>
          <w:sz w:val="28"/>
          <w:szCs w:val="28"/>
        </w:rPr>
        <w:t>3.</w:t>
      </w:r>
      <w:r w:rsidR="00194A18" w:rsidRPr="00EF5519">
        <w:rPr>
          <w:rFonts w:ascii="Segoe" w:hAnsi="Segoe"/>
          <w:sz w:val="28"/>
          <w:szCs w:val="28"/>
        </w:rPr>
        <w:t xml:space="preserve"> </w:t>
      </w:r>
      <w:r w:rsidRPr="00EF5519">
        <w:rPr>
          <w:rFonts w:ascii="Segoe" w:hAnsi="Segoe"/>
          <w:b/>
          <w:bCs/>
          <w:sz w:val="28"/>
          <w:szCs w:val="28"/>
        </w:rPr>
        <w:t>Successor Agent.</w:t>
      </w:r>
      <w:r w:rsidRPr="00EF5519">
        <w:rPr>
          <w:rFonts w:ascii="Segoe" w:hAnsi="Segoe"/>
          <w:sz w:val="28"/>
          <w:szCs w:val="28"/>
        </w:rPr>
        <w:t xml:space="preserve"> If every agent named above is unable or unwilling to serve, I appoint no one to be my agent for all purposes hereunder.</w:t>
      </w:r>
    </w:p>
    <w:p w14:paraId="4A79909A" w14:textId="77777777" w:rsidR="00EF4CC4" w:rsidRPr="00EF5519" w:rsidRDefault="00EF4CC4" w:rsidP="00EF4CC4">
      <w:pPr>
        <w:jc w:val="both"/>
        <w:rPr>
          <w:rFonts w:ascii="Segoe" w:hAnsi="Segoe"/>
          <w:sz w:val="28"/>
          <w:szCs w:val="28"/>
        </w:rPr>
      </w:pPr>
      <w:r w:rsidRPr="00EF5519">
        <w:rPr>
          <w:rFonts w:ascii="Segoe" w:hAnsi="Segoe"/>
          <w:sz w:val="28"/>
          <w:szCs w:val="28"/>
        </w:rPr>
        <w:t xml:space="preserve">4. </w:t>
      </w:r>
      <w:r w:rsidRPr="00EF5519">
        <w:rPr>
          <w:rFonts w:ascii="Segoe" w:hAnsi="Segoe"/>
          <w:b/>
          <w:bCs/>
          <w:sz w:val="28"/>
          <w:szCs w:val="28"/>
        </w:rPr>
        <w:t>Indemnity.</w:t>
      </w:r>
      <w:r w:rsidRPr="00EF5519">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w:t>
      </w:r>
      <w:r w:rsidRPr="00EF5519">
        <w:rPr>
          <w:rFonts w:ascii="Segoe" w:hAnsi="Segoe"/>
          <w:sz w:val="28"/>
          <w:szCs w:val="28"/>
        </w:rPr>
        <w:lastRenderedPageBreak/>
        <w:t>AND HOLD HARMLESS ANY SUCH THIRD PARTY FROM AND AGAINST ANY AND ALL CLAIMS THAT MAY ARISE AGAINST SUCH THIRD PARTY BY REASON OF SUCH THIRD PARTY HAVING RELIED ON THE PROVISIONS OF THIS INSTRUMENT.</w:t>
      </w:r>
    </w:p>
    <w:p w14:paraId="34AD5157" w14:textId="77777777" w:rsidR="00EF4CC4" w:rsidRPr="00EF5519" w:rsidRDefault="00EF4CC4" w:rsidP="00EF4CC4">
      <w:pPr>
        <w:jc w:val="both"/>
        <w:rPr>
          <w:rFonts w:ascii="Segoe" w:hAnsi="Segoe"/>
          <w:sz w:val="28"/>
          <w:szCs w:val="28"/>
        </w:rPr>
      </w:pPr>
      <w:r w:rsidRPr="00EF5519">
        <w:rPr>
          <w:rFonts w:ascii="Segoe" w:hAnsi="Segoe"/>
          <w:sz w:val="28"/>
          <w:szCs w:val="28"/>
        </w:rPr>
        <w:t>I also indemnify my agent for any acts in relation to this power of attorney that were done in good faith.</w:t>
      </w:r>
    </w:p>
    <w:p w14:paraId="781657EF" w14:textId="54952350" w:rsidR="00EF4CC4" w:rsidRPr="00EF5519" w:rsidRDefault="00EF4CC4" w:rsidP="00EF4CC4">
      <w:pPr>
        <w:jc w:val="both"/>
        <w:rPr>
          <w:rFonts w:ascii="Segoe" w:hAnsi="Segoe"/>
          <w:sz w:val="28"/>
          <w:szCs w:val="28"/>
        </w:rPr>
      </w:pPr>
      <w:r w:rsidRPr="00EF5519">
        <w:rPr>
          <w:rFonts w:ascii="Segoe" w:hAnsi="Segoe"/>
          <w:sz w:val="28"/>
          <w:szCs w:val="28"/>
        </w:rPr>
        <w:t xml:space="preserve">5. </w:t>
      </w:r>
      <w:r w:rsidRPr="00EF5519">
        <w:rPr>
          <w:rFonts w:ascii="Segoe" w:hAnsi="Segoe"/>
          <w:b/>
          <w:bCs/>
          <w:sz w:val="28"/>
          <w:szCs w:val="28"/>
        </w:rPr>
        <w:t>Reimbursement.</w:t>
      </w:r>
      <w:r w:rsidRPr="00EF5519">
        <w:rPr>
          <w:rFonts w:ascii="Segoe" w:hAnsi="Segoe"/>
          <w:sz w:val="28"/>
          <w:szCs w:val="28"/>
        </w:rPr>
        <w:t xml:space="preserve"> My agent shall be reimbursed for all reasonable expenses and may charge a reasonable fee for services in relation to this Agreement.</w:t>
      </w:r>
    </w:p>
    <w:p w14:paraId="0C386A28" w14:textId="1E71B082" w:rsidR="00EF4CC4" w:rsidRPr="00EF5519" w:rsidRDefault="00EF4CC4" w:rsidP="00EF4CC4">
      <w:pPr>
        <w:jc w:val="both"/>
        <w:rPr>
          <w:rFonts w:ascii="Segoe" w:hAnsi="Segoe"/>
          <w:sz w:val="28"/>
          <w:szCs w:val="28"/>
        </w:rPr>
      </w:pPr>
      <w:r w:rsidRPr="00EF5519">
        <w:rPr>
          <w:rFonts w:ascii="Segoe" w:hAnsi="Segoe"/>
          <w:sz w:val="28"/>
          <w:szCs w:val="28"/>
        </w:rPr>
        <w:t>6.</w:t>
      </w:r>
      <w:r w:rsidRPr="00EF5519">
        <w:rPr>
          <w:rFonts w:ascii="Segoe" w:hAnsi="Segoe"/>
          <w:b/>
          <w:bCs/>
          <w:sz w:val="28"/>
          <w:szCs w:val="28"/>
        </w:rPr>
        <w:t xml:space="preserve"> Applicable Law.</w:t>
      </w:r>
      <w:r w:rsidRPr="00EF5519">
        <w:rPr>
          <w:rFonts w:ascii="Segoe" w:hAnsi="Segoe"/>
          <w:sz w:val="28"/>
          <w:szCs w:val="28"/>
        </w:rPr>
        <w:t xml:space="preserve"> This Durable Power of Attorney shall be interpreted and governed in accordance with the laws of the State of </w:t>
      </w:r>
      <w:r w:rsidR="002112CD" w:rsidRPr="00EF5519">
        <w:rPr>
          <w:rFonts w:ascii="Segoe" w:hAnsi="Segoe"/>
          <w:sz w:val="28"/>
          <w:szCs w:val="28"/>
        </w:rPr>
        <w:t>Minnesota</w:t>
      </w:r>
      <w:r w:rsidRPr="00EF5519">
        <w:rPr>
          <w:rFonts w:ascii="Segoe" w:hAnsi="Segoe"/>
          <w:sz w:val="28"/>
          <w:szCs w:val="28"/>
        </w:rPr>
        <w:t xml:space="preserve">. All claims, actions, or disputes in connection with or arising from this agreement shall be commenced in the State of </w:t>
      </w:r>
      <w:r w:rsidR="002112CD" w:rsidRPr="00EF5519">
        <w:rPr>
          <w:rFonts w:ascii="Segoe" w:hAnsi="Segoe"/>
          <w:sz w:val="28"/>
          <w:szCs w:val="28"/>
        </w:rPr>
        <w:t>Minnesota</w:t>
      </w:r>
      <w:r w:rsidRPr="00EF5519">
        <w:rPr>
          <w:rFonts w:ascii="Segoe" w:hAnsi="Segoe"/>
          <w:sz w:val="28"/>
          <w:szCs w:val="28"/>
        </w:rPr>
        <w:t>, to the exclusion of all other States.</w:t>
      </w:r>
    </w:p>
    <w:p w14:paraId="6B4D3D98" w14:textId="6945C6ED" w:rsidR="00EF4CC4" w:rsidRPr="00EF5519" w:rsidRDefault="00EF4CC4" w:rsidP="00EF4CC4">
      <w:pPr>
        <w:jc w:val="both"/>
        <w:rPr>
          <w:rFonts w:ascii="Segoe" w:hAnsi="Segoe"/>
          <w:sz w:val="28"/>
          <w:szCs w:val="28"/>
        </w:rPr>
      </w:pPr>
      <w:r w:rsidRPr="00EF5519">
        <w:rPr>
          <w:rFonts w:ascii="Segoe" w:hAnsi="Segoe"/>
          <w:sz w:val="28"/>
          <w:szCs w:val="28"/>
        </w:rPr>
        <w:t xml:space="preserve">7. </w:t>
      </w:r>
      <w:r w:rsidRPr="00EF5519">
        <w:rPr>
          <w:rFonts w:ascii="Segoe" w:hAnsi="Segoe"/>
          <w:b/>
          <w:bCs/>
          <w:sz w:val="28"/>
          <w:szCs w:val="28"/>
        </w:rPr>
        <w:t>Termination.</w:t>
      </w:r>
      <w:r w:rsidRPr="00EF5519">
        <w:rPr>
          <w:rFonts w:ascii="Segoe" w:hAnsi="Segoe"/>
          <w:sz w:val="28"/>
          <w:szCs w:val="28"/>
        </w:rPr>
        <w:t xml:space="preserve"> This Agreement shall remain in effect unless written termination is communicated to the agent appointed herein.</w:t>
      </w:r>
    </w:p>
    <w:p w14:paraId="0D40F1D9" w14:textId="43A3ABB2" w:rsidR="00EF4CC4" w:rsidRPr="00EF5519" w:rsidRDefault="00194A18" w:rsidP="00EF4CC4">
      <w:pPr>
        <w:jc w:val="both"/>
        <w:rPr>
          <w:rFonts w:ascii="Segoe" w:hAnsi="Segoe"/>
          <w:sz w:val="28"/>
          <w:szCs w:val="28"/>
        </w:rPr>
      </w:pPr>
      <w:r w:rsidRPr="00EF5519">
        <w:rPr>
          <w:rFonts w:ascii="Segoe" w:hAnsi="Segoe"/>
          <w:sz w:val="28"/>
          <w:szCs w:val="28"/>
        </w:rPr>
        <w:t>8</w:t>
      </w:r>
      <w:r w:rsidR="00EF4CC4" w:rsidRPr="00EF5519">
        <w:rPr>
          <w:rFonts w:ascii="Segoe" w:hAnsi="Segoe"/>
          <w:sz w:val="28"/>
          <w:szCs w:val="28"/>
        </w:rPr>
        <w:t xml:space="preserve">. </w:t>
      </w:r>
      <w:r w:rsidR="00EF4CC4" w:rsidRPr="00EF5519">
        <w:rPr>
          <w:rFonts w:ascii="Segoe" w:hAnsi="Segoe"/>
          <w:b/>
          <w:bCs/>
          <w:sz w:val="28"/>
          <w:szCs w:val="28"/>
        </w:rPr>
        <w:t>Photocopies.</w:t>
      </w:r>
      <w:r w:rsidR="00EF4CC4" w:rsidRPr="00EF5519">
        <w:rPr>
          <w:rFonts w:ascii="Segoe" w:hAnsi="Segoe"/>
          <w:sz w:val="28"/>
          <w:szCs w:val="28"/>
        </w:rPr>
        <w:t xml:space="preserve"> All photocopies of this Agreement shall have the same force and effect as any original.</w:t>
      </w:r>
    </w:p>
    <w:p w14:paraId="55EE6E0D" w14:textId="11B0BC5E" w:rsidR="00B80AF1" w:rsidRPr="00EF5519" w:rsidRDefault="00194A18" w:rsidP="00B80AF1">
      <w:pPr>
        <w:jc w:val="both"/>
        <w:rPr>
          <w:rFonts w:ascii="Segoe" w:hAnsi="Segoe"/>
          <w:sz w:val="28"/>
          <w:szCs w:val="28"/>
        </w:rPr>
      </w:pPr>
      <w:r w:rsidRPr="00EF5519">
        <w:rPr>
          <w:rFonts w:ascii="Segoe" w:hAnsi="Segoe"/>
          <w:sz w:val="28"/>
          <w:szCs w:val="28"/>
        </w:rPr>
        <w:t>9</w:t>
      </w:r>
      <w:r w:rsidR="00B80AF1" w:rsidRPr="00EF5519">
        <w:rPr>
          <w:rFonts w:ascii="Segoe" w:hAnsi="Segoe"/>
          <w:sz w:val="28"/>
          <w:szCs w:val="28"/>
        </w:rPr>
        <w:t xml:space="preserve">. </w:t>
      </w:r>
      <w:r w:rsidR="00B80AF1" w:rsidRPr="00EF5519">
        <w:rPr>
          <w:rFonts w:ascii="Segoe" w:hAnsi="Segoe"/>
          <w:b/>
          <w:bCs/>
          <w:sz w:val="28"/>
          <w:szCs w:val="28"/>
        </w:rPr>
        <w:t>Limitations.</w:t>
      </w:r>
      <w:r w:rsidR="00B80AF1" w:rsidRPr="00EF5519">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EF5519" w:rsidRDefault="00EF4CC4" w:rsidP="00EF4CC4">
      <w:pPr>
        <w:jc w:val="center"/>
        <w:rPr>
          <w:rFonts w:ascii="Segoe" w:hAnsi="Segoe"/>
          <w:sz w:val="28"/>
          <w:szCs w:val="28"/>
        </w:rPr>
      </w:pPr>
    </w:p>
    <w:p w14:paraId="7B1CA748" w14:textId="77777777" w:rsidR="00EF4CC4" w:rsidRPr="00EF5519" w:rsidRDefault="00EF4CC4" w:rsidP="00EF4CC4">
      <w:pPr>
        <w:jc w:val="both"/>
        <w:rPr>
          <w:rFonts w:ascii="Segoe" w:hAnsi="Segoe"/>
          <w:b/>
          <w:bCs/>
          <w:sz w:val="28"/>
          <w:szCs w:val="28"/>
        </w:rPr>
      </w:pPr>
      <w:r w:rsidRPr="00EF5519">
        <w:rPr>
          <w:rFonts w:ascii="Segoe" w:hAnsi="Segoe"/>
          <w:b/>
          <w:bCs/>
          <w:sz w:val="28"/>
          <w:szCs w:val="28"/>
        </w:rPr>
        <w:t>Notice to Person Executing Durable Power of Attorney</w:t>
      </w:r>
    </w:p>
    <w:p w14:paraId="1F0A1525" w14:textId="77777777" w:rsidR="002112CD" w:rsidRPr="00EF5519" w:rsidRDefault="002112CD" w:rsidP="002112CD">
      <w:pPr>
        <w:jc w:val="both"/>
        <w:rPr>
          <w:rFonts w:ascii="Segoe" w:hAnsi="Segoe"/>
          <w:sz w:val="28"/>
          <w:szCs w:val="28"/>
        </w:rPr>
      </w:pPr>
      <w:r w:rsidRPr="00EF5519">
        <w:rPr>
          <w:rFonts w:ascii="Segoe" w:hAnsi="Segoe"/>
          <w:sz w:val="28"/>
          <w:szCs w:val="28"/>
        </w:rPr>
        <w:t xml:space="preserve">READ THIS NOTICE CAREFULLY. </w:t>
      </w:r>
      <w:r w:rsidRPr="00EF5519">
        <w:rPr>
          <w:rFonts w:ascii="Segoe" w:hAnsi="Segoe"/>
          <w:sz w:val="28"/>
          <w:szCs w:val="28"/>
        </w:rPr>
        <w:t> </w:t>
      </w:r>
      <w:r w:rsidRPr="00EF5519">
        <w:rPr>
          <w:rFonts w:ascii="Segoe" w:hAnsi="Segoe"/>
          <w:sz w:val="28"/>
          <w:szCs w:val="28"/>
        </w:rPr>
        <w:t xml:space="preserve">The power of attorney form that you will be signing is a legal document. </w:t>
      </w:r>
      <w:r w:rsidRPr="00EF5519">
        <w:rPr>
          <w:rFonts w:ascii="Segoe" w:hAnsi="Segoe"/>
          <w:sz w:val="28"/>
          <w:szCs w:val="28"/>
        </w:rPr>
        <w:t> </w:t>
      </w:r>
      <w:r w:rsidRPr="00EF5519">
        <w:rPr>
          <w:rFonts w:ascii="Segoe" w:hAnsi="Segoe"/>
          <w:sz w:val="28"/>
          <w:szCs w:val="28"/>
        </w:rPr>
        <w:t xml:space="preserve">It is governed by Minnesota Statutes, chapter 523. </w:t>
      </w:r>
      <w:r w:rsidRPr="00EF5519">
        <w:rPr>
          <w:rFonts w:ascii="Segoe" w:hAnsi="Segoe"/>
          <w:sz w:val="28"/>
          <w:szCs w:val="28"/>
        </w:rPr>
        <w:t> </w:t>
      </w:r>
      <w:r w:rsidRPr="00EF5519">
        <w:rPr>
          <w:rFonts w:ascii="Segoe" w:hAnsi="Segoe"/>
          <w:sz w:val="28"/>
          <w:szCs w:val="28"/>
        </w:rPr>
        <w:t>If there is anything about this form that you do not understand, you should seek legal advice.</w:t>
      </w:r>
    </w:p>
    <w:p w14:paraId="60DA0215" w14:textId="77777777" w:rsidR="002112CD" w:rsidRPr="00EF5519" w:rsidRDefault="002112CD" w:rsidP="002112CD">
      <w:pPr>
        <w:jc w:val="both"/>
        <w:rPr>
          <w:rFonts w:ascii="Segoe" w:hAnsi="Segoe"/>
          <w:sz w:val="28"/>
          <w:szCs w:val="28"/>
        </w:rPr>
      </w:pPr>
      <w:r w:rsidRPr="00EF5519">
        <w:rPr>
          <w:rFonts w:ascii="Segoe" w:hAnsi="Segoe"/>
          <w:sz w:val="28"/>
          <w:szCs w:val="28"/>
        </w:rPr>
        <w:lastRenderedPageBreak/>
        <w:t xml:space="preserve">PURPOSE:  The purpose of the power of attorney is for you, the principal, to give broad and sweeping powers to your attorney(s)-in-fact, who is the person you designate to handle your affairs. </w:t>
      </w:r>
      <w:r w:rsidRPr="00EF5519">
        <w:rPr>
          <w:rFonts w:ascii="Segoe" w:hAnsi="Segoe"/>
          <w:sz w:val="28"/>
          <w:szCs w:val="28"/>
        </w:rPr>
        <w:t> </w:t>
      </w:r>
      <w:r w:rsidRPr="00EF5519">
        <w:rPr>
          <w:rFonts w:ascii="Segoe" w:hAnsi="Segoe"/>
          <w:sz w:val="28"/>
          <w:szCs w:val="28"/>
        </w:rPr>
        <w:t>Any action taken by your attorney(s)-in-fact pursuant to the powers you designate in this power of attorney form binds you, your heirs and assigns, and the representative of your estate in the same manner as though you took the action yourself.</w:t>
      </w:r>
    </w:p>
    <w:p w14:paraId="268ED112" w14:textId="77777777" w:rsidR="002112CD" w:rsidRPr="00EF5519" w:rsidRDefault="002112CD" w:rsidP="002112CD">
      <w:pPr>
        <w:jc w:val="both"/>
        <w:rPr>
          <w:rFonts w:ascii="Segoe" w:hAnsi="Segoe"/>
          <w:sz w:val="28"/>
          <w:szCs w:val="28"/>
        </w:rPr>
      </w:pPr>
      <w:r w:rsidRPr="00EF5519">
        <w:rPr>
          <w:rFonts w:ascii="Segoe" w:hAnsi="Segoe"/>
          <w:sz w:val="28"/>
          <w:szCs w:val="28"/>
        </w:rPr>
        <w:t xml:space="preserve">POWERS GIVEN:  You will be granting the attorney(s)-in-fact power to </w:t>
      </w:r>
      <w:proofErr w:type="gramStart"/>
      <w:r w:rsidRPr="00EF5519">
        <w:rPr>
          <w:rFonts w:ascii="Segoe" w:hAnsi="Segoe"/>
          <w:sz w:val="28"/>
          <w:szCs w:val="28"/>
        </w:rPr>
        <w:t>enter into</w:t>
      </w:r>
      <w:proofErr w:type="gramEnd"/>
      <w:r w:rsidRPr="00EF5519">
        <w:rPr>
          <w:rFonts w:ascii="Segoe" w:hAnsi="Segoe"/>
          <w:sz w:val="28"/>
          <w:szCs w:val="28"/>
        </w:rPr>
        <w:t xml:space="preserve"> transactions relating to any of your real or personal property, even without your consent or any advance notice to you. </w:t>
      </w:r>
      <w:r w:rsidRPr="00EF5519">
        <w:rPr>
          <w:rFonts w:ascii="Segoe" w:hAnsi="Segoe"/>
          <w:sz w:val="28"/>
          <w:szCs w:val="28"/>
        </w:rPr>
        <w:t> </w:t>
      </w:r>
      <w:r w:rsidRPr="00EF5519">
        <w:rPr>
          <w:rFonts w:ascii="Segoe" w:hAnsi="Segoe"/>
          <w:sz w:val="28"/>
          <w:szCs w:val="28"/>
        </w:rPr>
        <w:t xml:space="preserve">The powers granted to the attorney(s)-in-fact are broad and not supervised. </w:t>
      </w:r>
      <w:r w:rsidRPr="00EF5519">
        <w:rPr>
          <w:rFonts w:ascii="Segoe" w:hAnsi="Segoe"/>
          <w:sz w:val="28"/>
          <w:szCs w:val="28"/>
        </w:rPr>
        <w:t> </w:t>
      </w:r>
      <w:r w:rsidRPr="00EF5519">
        <w:rPr>
          <w:rFonts w:ascii="Segoe" w:hAnsi="Segoe"/>
          <w:sz w:val="28"/>
          <w:szCs w:val="28"/>
        </w:rPr>
        <w:t xml:space="preserve">THIS POWER OF ATTORNEY DOES NOT GRANT ANY POWERS TO MAKE HEALTH CARE DECISIONS FOR YOU. </w:t>
      </w:r>
      <w:r w:rsidRPr="00EF5519">
        <w:rPr>
          <w:rFonts w:ascii="Segoe" w:hAnsi="Segoe"/>
          <w:sz w:val="28"/>
          <w:szCs w:val="28"/>
        </w:rPr>
        <w:t> </w:t>
      </w:r>
      <w:r w:rsidRPr="00EF5519">
        <w:rPr>
          <w:rFonts w:ascii="Segoe" w:hAnsi="Segoe"/>
          <w:sz w:val="28"/>
          <w:szCs w:val="28"/>
        </w:rPr>
        <w:t>TO GIVE SOMEONE THOSE POWERS, YOU MUST USE A HEALTH CARE DIRECTIVE THAT COMPLIES WITH MINNESOTA STATUTES, CHAPTER 145C.</w:t>
      </w:r>
    </w:p>
    <w:p w14:paraId="4FF77987" w14:textId="77777777" w:rsidR="002112CD" w:rsidRPr="00EF5519" w:rsidRDefault="002112CD" w:rsidP="002112CD">
      <w:pPr>
        <w:jc w:val="both"/>
        <w:rPr>
          <w:rFonts w:ascii="Segoe" w:hAnsi="Segoe"/>
          <w:sz w:val="28"/>
          <w:szCs w:val="28"/>
        </w:rPr>
      </w:pPr>
      <w:r w:rsidRPr="00EF5519">
        <w:rPr>
          <w:rFonts w:ascii="Segoe" w:hAnsi="Segoe"/>
          <w:sz w:val="28"/>
          <w:szCs w:val="28"/>
        </w:rPr>
        <w:t xml:space="preserve">DUTIES OF YOUR ATTORNEY(S)-IN-FACT:  Your attorney(s)-in-fact must keep complete records of all transactions </w:t>
      </w:r>
      <w:proofErr w:type="gramStart"/>
      <w:r w:rsidRPr="00EF5519">
        <w:rPr>
          <w:rFonts w:ascii="Segoe" w:hAnsi="Segoe"/>
          <w:sz w:val="28"/>
          <w:szCs w:val="28"/>
        </w:rPr>
        <w:t>entered into</w:t>
      </w:r>
      <w:proofErr w:type="gramEnd"/>
      <w:r w:rsidRPr="00EF5519">
        <w:rPr>
          <w:rFonts w:ascii="Segoe" w:hAnsi="Segoe"/>
          <w:sz w:val="28"/>
          <w:szCs w:val="28"/>
        </w:rPr>
        <w:t xml:space="preserve"> on your behalf. </w:t>
      </w:r>
      <w:r w:rsidRPr="00EF5519">
        <w:rPr>
          <w:rFonts w:ascii="Segoe" w:hAnsi="Segoe"/>
          <w:sz w:val="28"/>
          <w:szCs w:val="28"/>
        </w:rPr>
        <w:t> </w:t>
      </w:r>
      <w:r w:rsidRPr="00EF5519">
        <w:rPr>
          <w:rFonts w:ascii="Segoe" w:hAnsi="Segoe"/>
          <w:sz w:val="28"/>
          <w:szCs w:val="28"/>
        </w:rPr>
        <w:t xml:space="preserve">You may request that your attorney(s)-in-fact provide you or someone else that you designate a periodic accounting, which is a written statement that gives reasonable notice of all transactions entered into on your behalf. </w:t>
      </w:r>
      <w:r w:rsidRPr="00EF5519">
        <w:rPr>
          <w:rFonts w:ascii="Segoe" w:hAnsi="Segoe"/>
          <w:sz w:val="28"/>
          <w:szCs w:val="28"/>
        </w:rPr>
        <w:t> </w:t>
      </w:r>
      <w:r w:rsidRPr="00EF5519">
        <w:rPr>
          <w:rFonts w:ascii="Segoe" w:hAnsi="Segoe"/>
          <w:sz w:val="28"/>
          <w:szCs w:val="28"/>
        </w:rPr>
        <w:t>Your attorney(s)-in-fact must also render an accounting if the attorney-in-fact reimburses himself or herself for any expenditure they made on behalf of you.</w:t>
      </w:r>
    </w:p>
    <w:p w14:paraId="63FE0FA6" w14:textId="77777777" w:rsidR="002112CD" w:rsidRPr="00EF5519" w:rsidRDefault="002112CD" w:rsidP="002112CD">
      <w:pPr>
        <w:jc w:val="both"/>
        <w:rPr>
          <w:rFonts w:ascii="Segoe" w:hAnsi="Segoe"/>
          <w:sz w:val="28"/>
          <w:szCs w:val="28"/>
        </w:rPr>
      </w:pPr>
      <w:r w:rsidRPr="00EF5519">
        <w:rPr>
          <w:rFonts w:ascii="Segoe" w:hAnsi="Segoe"/>
          <w:sz w:val="28"/>
          <w:szCs w:val="28"/>
        </w:rPr>
        <w:t xml:space="preserve">An attorney-in-fact is personally liable to any person, including you, who is injured by an action taken by an attorney-in-fact in bad faith under the power of attorney or by an attorney-in-fact's failure to account when the attorney-in-fact has a duty to account under this section. </w:t>
      </w:r>
      <w:r w:rsidRPr="00EF5519">
        <w:rPr>
          <w:rFonts w:ascii="Segoe" w:hAnsi="Segoe"/>
          <w:sz w:val="28"/>
          <w:szCs w:val="28"/>
        </w:rPr>
        <w:t> </w:t>
      </w:r>
      <w:r w:rsidRPr="00EF5519">
        <w:rPr>
          <w:rFonts w:ascii="Segoe" w:hAnsi="Segoe"/>
          <w:sz w:val="28"/>
          <w:szCs w:val="28"/>
        </w:rPr>
        <w:t xml:space="preserve">The attorney(s)-in-fact must act with your </w:t>
      </w:r>
      <w:proofErr w:type="gramStart"/>
      <w:r w:rsidRPr="00EF5519">
        <w:rPr>
          <w:rFonts w:ascii="Segoe" w:hAnsi="Segoe"/>
          <w:sz w:val="28"/>
          <w:szCs w:val="28"/>
        </w:rPr>
        <w:t>interests</w:t>
      </w:r>
      <w:proofErr w:type="gramEnd"/>
      <w:r w:rsidRPr="00EF5519">
        <w:rPr>
          <w:rFonts w:ascii="Segoe" w:hAnsi="Segoe"/>
          <w:sz w:val="28"/>
          <w:szCs w:val="28"/>
        </w:rPr>
        <w:t xml:space="preserve"> utmost in mind.</w:t>
      </w:r>
    </w:p>
    <w:p w14:paraId="24AB4AD1" w14:textId="77777777" w:rsidR="002112CD" w:rsidRPr="00EF5519" w:rsidRDefault="002112CD" w:rsidP="002112CD">
      <w:pPr>
        <w:jc w:val="both"/>
        <w:rPr>
          <w:rFonts w:ascii="Segoe" w:hAnsi="Segoe"/>
          <w:sz w:val="28"/>
          <w:szCs w:val="28"/>
        </w:rPr>
      </w:pPr>
      <w:r w:rsidRPr="00EF5519">
        <w:rPr>
          <w:rFonts w:ascii="Segoe" w:hAnsi="Segoe"/>
          <w:sz w:val="28"/>
          <w:szCs w:val="28"/>
        </w:rPr>
        <w:t xml:space="preserve">TERMINATION:  If you choose, your attorney(s)-in-fact may exercise these powers throughout your lifetime, both before and after you become incapacitated. </w:t>
      </w:r>
      <w:r w:rsidRPr="00EF5519">
        <w:rPr>
          <w:rFonts w:ascii="Segoe" w:hAnsi="Segoe"/>
          <w:sz w:val="28"/>
          <w:szCs w:val="28"/>
        </w:rPr>
        <w:t> </w:t>
      </w:r>
      <w:r w:rsidRPr="00EF5519">
        <w:rPr>
          <w:rFonts w:ascii="Segoe" w:hAnsi="Segoe"/>
          <w:sz w:val="28"/>
          <w:szCs w:val="28"/>
        </w:rPr>
        <w:t xml:space="preserve">However, a court can take away the powers of your </w:t>
      </w:r>
      <w:r w:rsidRPr="00EF5519">
        <w:rPr>
          <w:rFonts w:ascii="Segoe" w:hAnsi="Segoe"/>
          <w:sz w:val="28"/>
          <w:szCs w:val="28"/>
        </w:rPr>
        <w:lastRenderedPageBreak/>
        <w:t xml:space="preserve">attorney(s)-in-fact because of improper acts. </w:t>
      </w:r>
      <w:r w:rsidRPr="00EF5519">
        <w:rPr>
          <w:rFonts w:ascii="Segoe" w:hAnsi="Segoe"/>
          <w:sz w:val="28"/>
          <w:szCs w:val="28"/>
        </w:rPr>
        <w:t> </w:t>
      </w:r>
      <w:r w:rsidRPr="00EF5519">
        <w:rPr>
          <w:rFonts w:ascii="Segoe" w:hAnsi="Segoe"/>
          <w:sz w:val="28"/>
          <w:szCs w:val="28"/>
        </w:rPr>
        <w:t xml:space="preserve">You may also revoke this power of attorney if you wish. </w:t>
      </w:r>
      <w:r w:rsidRPr="00EF5519">
        <w:rPr>
          <w:rFonts w:ascii="Segoe" w:hAnsi="Segoe"/>
          <w:sz w:val="28"/>
          <w:szCs w:val="28"/>
        </w:rPr>
        <w:t> </w:t>
      </w:r>
      <w:r w:rsidRPr="00EF5519">
        <w:rPr>
          <w:rFonts w:ascii="Segoe" w:hAnsi="Segoe"/>
          <w:sz w:val="28"/>
          <w:szCs w:val="28"/>
        </w:rPr>
        <w:t>This power of attorney is automatically terminated if the power is granted to your spouse and proceedings are commenced for dissolution, legal separation, or annulment of your marriage.</w:t>
      </w:r>
    </w:p>
    <w:p w14:paraId="5A6202E6" w14:textId="77777777" w:rsidR="002112CD" w:rsidRPr="00EF5519" w:rsidRDefault="002112CD" w:rsidP="002112CD">
      <w:pPr>
        <w:jc w:val="both"/>
        <w:rPr>
          <w:rFonts w:ascii="Segoe" w:hAnsi="Segoe"/>
          <w:sz w:val="28"/>
          <w:szCs w:val="28"/>
        </w:rPr>
      </w:pPr>
      <w:r w:rsidRPr="00EF5519">
        <w:rPr>
          <w:rFonts w:ascii="Segoe" w:hAnsi="Segoe"/>
          <w:sz w:val="28"/>
          <w:szCs w:val="28"/>
        </w:rPr>
        <w:t xml:space="preserve">This power of attorney authorizes, but does not require, the attorney(s)-in-fact to act for you. </w:t>
      </w:r>
      <w:r w:rsidRPr="00EF5519">
        <w:rPr>
          <w:rFonts w:ascii="Segoe" w:hAnsi="Segoe"/>
          <w:sz w:val="28"/>
          <w:szCs w:val="28"/>
        </w:rPr>
        <w:t> </w:t>
      </w:r>
      <w:r w:rsidRPr="00EF5519">
        <w:rPr>
          <w:rFonts w:ascii="Segoe" w:hAnsi="Segoe"/>
          <w:sz w:val="28"/>
          <w:szCs w:val="28"/>
        </w:rPr>
        <w:t xml:space="preserve">You are not required to sign this power of attorney, but it will not take effect without your signature. </w:t>
      </w:r>
      <w:r w:rsidRPr="00EF5519">
        <w:rPr>
          <w:rFonts w:ascii="Segoe" w:hAnsi="Segoe"/>
          <w:sz w:val="28"/>
          <w:szCs w:val="28"/>
        </w:rPr>
        <w:t> </w:t>
      </w:r>
      <w:r w:rsidRPr="00EF5519">
        <w:rPr>
          <w:rFonts w:ascii="Segoe" w:hAnsi="Segoe"/>
          <w:sz w:val="28"/>
          <w:szCs w:val="28"/>
        </w:rPr>
        <w:t>You should not sign this power of attorney if you do not understand everything in it, and what your attorney(s)-in-fact will be able to do if you do sign it.</w:t>
      </w:r>
    </w:p>
    <w:p w14:paraId="7D161CA0" w14:textId="7D8F45F9" w:rsidR="002112CD" w:rsidRPr="00EF5519" w:rsidRDefault="002112CD" w:rsidP="002112CD">
      <w:pPr>
        <w:jc w:val="both"/>
        <w:rPr>
          <w:rFonts w:ascii="Segoe" w:hAnsi="Segoe"/>
          <w:b/>
          <w:bCs/>
          <w:sz w:val="28"/>
          <w:szCs w:val="28"/>
        </w:rPr>
      </w:pPr>
      <w:r w:rsidRPr="00EF5519">
        <w:rPr>
          <w:rFonts w:ascii="Segoe" w:hAnsi="Segoe"/>
          <w:b/>
          <w:bCs/>
          <w:sz w:val="28"/>
          <w:szCs w:val="28"/>
        </w:rPr>
        <w:t>Please place your initials on the following line indicating you have read this IMPORTANT NOTICE TO THE PRINCIPAL:  ____________________</w:t>
      </w:r>
    </w:p>
    <w:p w14:paraId="0F62C655" w14:textId="77777777" w:rsidR="00EF4CC4" w:rsidRPr="00EF5519" w:rsidRDefault="00EF4CC4" w:rsidP="00EF4CC4">
      <w:pPr>
        <w:jc w:val="both"/>
        <w:rPr>
          <w:rFonts w:ascii="Segoe" w:hAnsi="Segoe"/>
          <w:sz w:val="28"/>
          <w:szCs w:val="28"/>
        </w:rPr>
      </w:pPr>
    </w:p>
    <w:p w14:paraId="5B5F6540" w14:textId="77777777" w:rsidR="00EF4CC4" w:rsidRPr="00EF5519" w:rsidRDefault="00EF4CC4" w:rsidP="00EF4CC4">
      <w:pPr>
        <w:jc w:val="both"/>
        <w:rPr>
          <w:rFonts w:ascii="Segoe" w:hAnsi="Segoe"/>
          <w:sz w:val="28"/>
          <w:szCs w:val="28"/>
        </w:rPr>
      </w:pPr>
      <w:r w:rsidRPr="00EF5519">
        <w:rPr>
          <w:rFonts w:ascii="Segoe" w:hAnsi="Segoe"/>
          <w:sz w:val="28"/>
          <w:szCs w:val="28"/>
        </w:rPr>
        <w:t>IN WITNESS WHEREOF, I have duly executed this durable power of attorney, this ______ day of _________</w:t>
      </w:r>
      <w:proofErr w:type="gramStart"/>
      <w:r w:rsidRPr="00EF5519">
        <w:rPr>
          <w:rFonts w:ascii="Segoe" w:hAnsi="Segoe"/>
          <w:sz w:val="28"/>
          <w:szCs w:val="28"/>
        </w:rPr>
        <w:t>_,  20</w:t>
      </w:r>
      <w:proofErr w:type="gramEnd"/>
      <w:r w:rsidRPr="00EF5519">
        <w:rPr>
          <w:rFonts w:ascii="Segoe" w:hAnsi="Segoe"/>
          <w:sz w:val="28"/>
          <w:szCs w:val="28"/>
        </w:rPr>
        <w:t>________</w:t>
      </w:r>
    </w:p>
    <w:p w14:paraId="388D84F7" w14:textId="77777777" w:rsidR="00FB2BB1" w:rsidRPr="00EF5519" w:rsidRDefault="00FB2BB1" w:rsidP="00EF4CC4">
      <w:pPr>
        <w:jc w:val="both"/>
        <w:rPr>
          <w:rFonts w:ascii="Segoe" w:hAnsi="Segoe"/>
          <w:sz w:val="28"/>
          <w:szCs w:val="28"/>
        </w:rPr>
      </w:pPr>
    </w:p>
    <w:p w14:paraId="75BC1D32" w14:textId="2BF6DD1E" w:rsidR="00EF4CC4" w:rsidRPr="00EF5519" w:rsidRDefault="00EF4CC4" w:rsidP="00EF4CC4">
      <w:pPr>
        <w:jc w:val="both"/>
        <w:rPr>
          <w:rFonts w:ascii="Segoe" w:hAnsi="Segoe"/>
          <w:sz w:val="28"/>
          <w:szCs w:val="28"/>
        </w:rPr>
      </w:pPr>
      <w:r w:rsidRPr="00EF5519">
        <w:rPr>
          <w:rFonts w:ascii="Segoe" w:hAnsi="Segoe"/>
          <w:sz w:val="28"/>
          <w:szCs w:val="28"/>
        </w:rPr>
        <w:t xml:space="preserve">______________________ </w:t>
      </w:r>
    </w:p>
    <w:p w14:paraId="4CB90E7C" w14:textId="77777777" w:rsidR="00EF4CC4" w:rsidRPr="00EF5519" w:rsidRDefault="00EF4CC4" w:rsidP="00EF4CC4">
      <w:pPr>
        <w:jc w:val="both"/>
        <w:rPr>
          <w:rFonts w:ascii="Segoe" w:hAnsi="Segoe"/>
          <w:b/>
          <w:bCs/>
          <w:sz w:val="28"/>
          <w:szCs w:val="28"/>
        </w:rPr>
      </w:pPr>
      <w:r w:rsidRPr="00EF5519">
        <w:rPr>
          <w:rFonts w:ascii="Segoe" w:hAnsi="Segoe"/>
          <w:b/>
          <w:bCs/>
          <w:sz w:val="28"/>
          <w:szCs w:val="28"/>
        </w:rPr>
        <w:t>Principal’s Signature</w:t>
      </w:r>
    </w:p>
    <w:p w14:paraId="726D86AE" w14:textId="77777777" w:rsidR="00EF4CC4" w:rsidRPr="00EF5519" w:rsidRDefault="00EF4CC4" w:rsidP="00EF4CC4">
      <w:pPr>
        <w:jc w:val="both"/>
        <w:rPr>
          <w:rFonts w:ascii="Segoe" w:hAnsi="Segoe"/>
          <w:sz w:val="28"/>
          <w:szCs w:val="28"/>
        </w:rPr>
      </w:pPr>
      <w:r w:rsidRPr="00EF5519">
        <w:rPr>
          <w:rFonts w:ascii="Segoe" w:hAnsi="Segoe"/>
          <w:sz w:val="28"/>
          <w:szCs w:val="28"/>
        </w:rPr>
        <w:t xml:space="preserve"> </w:t>
      </w:r>
      <w:r w:rsidRPr="00EF5519">
        <w:rPr>
          <w:rFonts w:ascii="Segoe" w:hAnsi="Segoe"/>
          <w:sz w:val="28"/>
          <w:szCs w:val="28"/>
        </w:rPr>
        <w:tab/>
        <w:t xml:space="preserve"> </w:t>
      </w:r>
      <w:r w:rsidRPr="00EF5519">
        <w:rPr>
          <w:rFonts w:ascii="Segoe" w:hAnsi="Segoe"/>
          <w:sz w:val="28"/>
          <w:szCs w:val="28"/>
        </w:rPr>
        <w:tab/>
      </w:r>
    </w:p>
    <w:p w14:paraId="1C6870B8" w14:textId="75A47CBA" w:rsidR="00EF4CC4" w:rsidRPr="00EF5519" w:rsidRDefault="00EF4CC4" w:rsidP="00EF4CC4">
      <w:pPr>
        <w:jc w:val="both"/>
        <w:rPr>
          <w:rFonts w:ascii="Segoe" w:hAnsi="Segoe"/>
          <w:sz w:val="28"/>
          <w:szCs w:val="28"/>
        </w:rPr>
      </w:pPr>
      <w:r w:rsidRPr="00EF5519">
        <w:rPr>
          <w:rFonts w:ascii="Segoe" w:hAnsi="Segoe"/>
          <w:sz w:val="28"/>
          <w:szCs w:val="28"/>
        </w:rPr>
        <w:tab/>
        <w:t xml:space="preserve"> </w:t>
      </w:r>
    </w:p>
    <w:p w14:paraId="5276417A" w14:textId="77777777" w:rsidR="00EF4CC4" w:rsidRPr="00EF5519" w:rsidRDefault="00EF4CC4" w:rsidP="00EF4CC4">
      <w:pPr>
        <w:jc w:val="both"/>
        <w:rPr>
          <w:rFonts w:ascii="Segoe" w:hAnsi="Segoe"/>
          <w:b/>
          <w:bCs/>
          <w:sz w:val="28"/>
          <w:szCs w:val="28"/>
        </w:rPr>
      </w:pPr>
      <w:r w:rsidRPr="00EF5519">
        <w:rPr>
          <w:rFonts w:ascii="Segoe" w:hAnsi="Segoe"/>
          <w:b/>
          <w:bCs/>
          <w:sz w:val="28"/>
          <w:szCs w:val="28"/>
        </w:rPr>
        <w:t>CERTIFICATE OF ACKNOWLEDGMENT OF NOTARY PUBLIC</w:t>
      </w:r>
    </w:p>
    <w:p w14:paraId="1DBACD8C" w14:textId="62BD329D" w:rsidR="00EF4CC4" w:rsidRPr="00EF5519" w:rsidRDefault="00EF4CC4" w:rsidP="00EF4CC4">
      <w:pPr>
        <w:jc w:val="both"/>
        <w:rPr>
          <w:rFonts w:ascii="Segoe" w:hAnsi="Segoe"/>
          <w:sz w:val="28"/>
          <w:szCs w:val="28"/>
        </w:rPr>
      </w:pPr>
      <w:r w:rsidRPr="00EF5519">
        <w:rPr>
          <w:rFonts w:ascii="Segoe" w:hAnsi="Segoe"/>
          <w:sz w:val="28"/>
          <w:szCs w:val="28"/>
        </w:rPr>
        <w:t xml:space="preserve">State of </w:t>
      </w:r>
      <w:r w:rsidR="002112CD" w:rsidRPr="00EF5519">
        <w:rPr>
          <w:rFonts w:ascii="Segoe" w:hAnsi="Segoe"/>
          <w:sz w:val="28"/>
          <w:szCs w:val="28"/>
        </w:rPr>
        <w:t>Minnesota</w:t>
      </w:r>
    </w:p>
    <w:p w14:paraId="226C40BD" w14:textId="77777777" w:rsidR="00EF4CC4" w:rsidRPr="00EF5519" w:rsidRDefault="00EF4CC4" w:rsidP="00EF4CC4">
      <w:pPr>
        <w:jc w:val="both"/>
        <w:rPr>
          <w:rFonts w:ascii="Segoe" w:hAnsi="Segoe"/>
          <w:sz w:val="28"/>
          <w:szCs w:val="28"/>
        </w:rPr>
      </w:pPr>
      <w:r w:rsidRPr="00EF5519">
        <w:rPr>
          <w:rFonts w:ascii="Segoe" w:hAnsi="Segoe"/>
          <w:sz w:val="28"/>
          <w:szCs w:val="28"/>
        </w:rPr>
        <w:t>County of __________</w:t>
      </w:r>
    </w:p>
    <w:p w14:paraId="2DFC5413" w14:textId="77777777" w:rsidR="00EF4CC4" w:rsidRPr="00EF5519" w:rsidRDefault="00EF4CC4" w:rsidP="00EF4CC4">
      <w:pPr>
        <w:jc w:val="both"/>
        <w:rPr>
          <w:rFonts w:ascii="Segoe" w:hAnsi="Segoe"/>
          <w:sz w:val="28"/>
          <w:szCs w:val="28"/>
        </w:rPr>
      </w:pPr>
      <w:r w:rsidRPr="00EF5519">
        <w:rPr>
          <w:rFonts w:ascii="Segoe" w:hAnsi="Segoe"/>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w:t>
      </w:r>
      <w:r w:rsidRPr="00EF5519">
        <w:rPr>
          <w:rFonts w:ascii="Segoe" w:hAnsi="Segoe"/>
          <w:sz w:val="28"/>
          <w:szCs w:val="28"/>
        </w:rPr>
        <w:lastRenderedPageBreak/>
        <w:t>his/her/their authorized capacity(</w:t>
      </w:r>
      <w:proofErr w:type="spellStart"/>
      <w:r w:rsidRPr="00EF5519">
        <w:rPr>
          <w:rFonts w:ascii="Segoe" w:hAnsi="Segoe"/>
          <w:sz w:val="28"/>
          <w:szCs w:val="28"/>
        </w:rPr>
        <w:t>ies</w:t>
      </w:r>
      <w:proofErr w:type="spellEnd"/>
      <w:r w:rsidRPr="00EF5519">
        <w:rPr>
          <w:rFonts w:ascii="Segoe" w:hAnsi="Segoe"/>
          <w:sz w:val="28"/>
          <w:szCs w:val="28"/>
        </w:rPr>
        <w:t>), and that by his/her/their signature(s) on the instrument the person(s), or the entity upon behalf of which the person(s) acted, executed the instrument.</w:t>
      </w:r>
    </w:p>
    <w:p w14:paraId="44322655" w14:textId="61B3B2AE" w:rsidR="00EF4CC4" w:rsidRPr="00EF5519" w:rsidRDefault="00EF4CC4" w:rsidP="00EF4CC4">
      <w:pPr>
        <w:jc w:val="both"/>
        <w:rPr>
          <w:rFonts w:ascii="Segoe" w:hAnsi="Segoe"/>
          <w:sz w:val="28"/>
          <w:szCs w:val="28"/>
        </w:rPr>
      </w:pPr>
      <w:r w:rsidRPr="00EF5519">
        <w:rPr>
          <w:rFonts w:ascii="Segoe" w:hAnsi="Segoe"/>
          <w:sz w:val="28"/>
          <w:szCs w:val="28"/>
        </w:rPr>
        <w:t xml:space="preserve">I certify under PENALTY OF PERJURY under the laws of the State of </w:t>
      </w:r>
      <w:r w:rsidR="002112CD" w:rsidRPr="00EF5519">
        <w:rPr>
          <w:rFonts w:ascii="Segoe" w:hAnsi="Segoe"/>
          <w:sz w:val="28"/>
          <w:szCs w:val="28"/>
        </w:rPr>
        <w:t>Minnesota</w:t>
      </w:r>
      <w:r w:rsidRPr="00EF5519">
        <w:rPr>
          <w:rFonts w:ascii="Segoe" w:hAnsi="Segoe"/>
          <w:sz w:val="28"/>
          <w:szCs w:val="28"/>
        </w:rPr>
        <w:t xml:space="preserve"> that the foregoing paragraph is true and correct.</w:t>
      </w:r>
    </w:p>
    <w:p w14:paraId="52F56504" w14:textId="77777777" w:rsidR="00EF4CC4" w:rsidRPr="00EF5519" w:rsidRDefault="00EF4CC4" w:rsidP="00EF4CC4">
      <w:pPr>
        <w:jc w:val="both"/>
        <w:rPr>
          <w:rFonts w:ascii="Segoe" w:hAnsi="Segoe"/>
          <w:sz w:val="28"/>
          <w:szCs w:val="28"/>
        </w:rPr>
      </w:pPr>
      <w:r w:rsidRPr="00EF5519">
        <w:rPr>
          <w:rFonts w:ascii="Segoe" w:hAnsi="Segoe"/>
          <w:sz w:val="28"/>
          <w:szCs w:val="28"/>
        </w:rPr>
        <w:t>WITNESS my hand and official seal.</w:t>
      </w:r>
    </w:p>
    <w:p w14:paraId="2B313800" w14:textId="0D352DFF" w:rsidR="00EF4CC4" w:rsidRPr="00EF5519" w:rsidRDefault="00EF4CC4" w:rsidP="00EF4CC4">
      <w:pPr>
        <w:jc w:val="both"/>
        <w:rPr>
          <w:rFonts w:ascii="Segoe" w:hAnsi="Segoe"/>
          <w:sz w:val="28"/>
          <w:szCs w:val="28"/>
        </w:rPr>
      </w:pPr>
      <w:r w:rsidRPr="00EF5519">
        <w:rPr>
          <w:rFonts w:ascii="Segoe" w:hAnsi="Segoe"/>
          <w:sz w:val="28"/>
          <w:szCs w:val="28"/>
        </w:rPr>
        <w:t>Signature __________________________________ (Seal)</w:t>
      </w:r>
      <w:r w:rsidRPr="00EF5519">
        <w:rPr>
          <w:rFonts w:ascii="Segoe" w:hAnsi="Segoe"/>
          <w:sz w:val="28"/>
          <w:szCs w:val="28"/>
        </w:rPr>
        <w:cr/>
      </w:r>
    </w:p>
    <w:p w14:paraId="4C323DA4" w14:textId="6C19A299" w:rsidR="00B31111" w:rsidRPr="00EF5519" w:rsidRDefault="00B31111" w:rsidP="00EF4CC4">
      <w:pPr>
        <w:jc w:val="both"/>
        <w:rPr>
          <w:rFonts w:ascii="Segoe" w:hAnsi="Segoe"/>
          <w:sz w:val="28"/>
          <w:szCs w:val="28"/>
        </w:rPr>
      </w:pPr>
      <w:r w:rsidRPr="00EF5519">
        <w:rPr>
          <w:rFonts w:ascii="Arial" w:hAnsi="Arial" w:cs="Arial"/>
          <w:color w:val="000000"/>
          <w:sz w:val="28"/>
          <w:szCs w:val="28"/>
          <w:shd w:val="clear" w:color="auto" w:fill="FFFFFF"/>
        </w:rPr>
        <w:t>My commission expires: _______________________</w:t>
      </w:r>
    </w:p>
    <w:p w14:paraId="1A3E20E8" w14:textId="5178658E" w:rsidR="00EF4CC4" w:rsidRPr="00EF5519" w:rsidRDefault="00EF4CC4" w:rsidP="00EF4CC4">
      <w:pPr>
        <w:jc w:val="both"/>
        <w:rPr>
          <w:rFonts w:ascii="Segoe" w:hAnsi="Segoe"/>
          <w:sz w:val="28"/>
          <w:szCs w:val="28"/>
        </w:rPr>
      </w:pPr>
    </w:p>
    <w:p w14:paraId="5C813401" w14:textId="77777777" w:rsidR="00EF4CC4" w:rsidRPr="00EF5519" w:rsidRDefault="00EF4CC4" w:rsidP="00EF4CC4">
      <w:pPr>
        <w:jc w:val="both"/>
        <w:rPr>
          <w:rFonts w:ascii="Segoe" w:hAnsi="Segoe"/>
          <w:b/>
          <w:bCs/>
          <w:sz w:val="28"/>
          <w:szCs w:val="28"/>
        </w:rPr>
      </w:pPr>
      <w:r w:rsidRPr="00EF5519">
        <w:rPr>
          <w:rFonts w:ascii="Segoe" w:hAnsi="Segoe"/>
          <w:b/>
          <w:bCs/>
          <w:sz w:val="28"/>
          <w:szCs w:val="28"/>
        </w:rPr>
        <w:t>Notice to Person Accepting the Appointment as Attorney-in-Fact</w:t>
      </w:r>
    </w:p>
    <w:p w14:paraId="05D876F4" w14:textId="77777777" w:rsidR="002112CD" w:rsidRPr="00EF5519" w:rsidRDefault="002112CD" w:rsidP="002112CD">
      <w:pPr>
        <w:jc w:val="both"/>
        <w:rPr>
          <w:rFonts w:ascii="Segoe" w:hAnsi="Segoe"/>
          <w:sz w:val="28"/>
          <w:szCs w:val="28"/>
        </w:rPr>
      </w:pPr>
      <w:r w:rsidRPr="00EF5519">
        <w:rPr>
          <w:rFonts w:ascii="Segoe" w:hAnsi="Segoe"/>
          <w:sz w:val="28"/>
          <w:szCs w:val="28"/>
        </w:rPr>
        <w:t xml:space="preserve">You have been nominated by the principal to act as an attorney-in-fact. </w:t>
      </w:r>
      <w:r w:rsidRPr="00EF5519">
        <w:rPr>
          <w:rFonts w:ascii="Segoe" w:hAnsi="Segoe"/>
          <w:sz w:val="28"/>
          <w:szCs w:val="28"/>
        </w:rPr>
        <w:t> </w:t>
      </w:r>
      <w:r w:rsidRPr="00EF5519">
        <w:rPr>
          <w:rFonts w:ascii="Segoe" w:hAnsi="Segoe"/>
          <w:sz w:val="28"/>
          <w:szCs w:val="28"/>
        </w:rPr>
        <w:t xml:space="preserve">You are under no duty to exercise the authority granted by the power of attorney. </w:t>
      </w:r>
      <w:r w:rsidRPr="00EF5519">
        <w:rPr>
          <w:rFonts w:ascii="Segoe" w:hAnsi="Segoe"/>
          <w:sz w:val="28"/>
          <w:szCs w:val="28"/>
        </w:rPr>
        <w:t> </w:t>
      </w:r>
      <w:r w:rsidRPr="00EF5519">
        <w:rPr>
          <w:rFonts w:ascii="Segoe" w:hAnsi="Segoe"/>
          <w:sz w:val="28"/>
          <w:szCs w:val="28"/>
        </w:rPr>
        <w:t>However, when you do exercise any power conferred by the power of attorney, you must:</w:t>
      </w:r>
    </w:p>
    <w:p w14:paraId="5C581527" w14:textId="77777777" w:rsidR="002112CD" w:rsidRPr="00EF5519" w:rsidRDefault="002112CD" w:rsidP="002112CD">
      <w:pPr>
        <w:jc w:val="both"/>
        <w:rPr>
          <w:rFonts w:ascii="Segoe" w:hAnsi="Segoe"/>
          <w:sz w:val="28"/>
          <w:szCs w:val="28"/>
        </w:rPr>
      </w:pPr>
      <w:r w:rsidRPr="00EF5519">
        <w:rPr>
          <w:rFonts w:ascii="Segoe" w:hAnsi="Segoe"/>
          <w:sz w:val="28"/>
          <w:szCs w:val="28"/>
        </w:rPr>
        <w:t>(1)</w:t>
      </w:r>
      <w:r w:rsidRPr="00EF5519">
        <w:rPr>
          <w:rFonts w:ascii="Segoe" w:hAnsi="Segoe"/>
          <w:sz w:val="28"/>
          <w:szCs w:val="28"/>
        </w:rPr>
        <w:t> </w:t>
      </w:r>
      <w:r w:rsidRPr="00EF5519">
        <w:rPr>
          <w:rFonts w:ascii="Segoe" w:hAnsi="Segoe"/>
          <w:sz w:val="28"/>
          <w:szCs w:val="28"/>
        </w:rPr>
        <w:t xml:space="preserve">act with the interests of the principal utmost in </w:t>
      </w:r>
      <w:proofErr w:type="gramStart"/>
      <w:r w:rsidRPr="00EF5519">
        <w:rPr>
          <w:rFonts w:ascii="Segoe" w:hAnsi="Segoe"/>
          <w:sz w:val="28"/>
          <w:szCs w:val="28"/>
        </w:rPr>
        <w:t>mind;</w:t>
      </w:r>
      <w:proofErr w:type="gramEnd"/>
    </w:p>
    <w:p w14:paraId="3A3060F2" w14:textId="77777777" w:rsidR="002112CD" w:rsidRPr="00EF5519" w:rsidRDefault="002112CD" w:rsidP="002112CD">
      <w:pPr>
        <w:jc w:val="both"/>
        <w:rPr>
          <w:rFonts w:ascii="Segoe" w:hAnsi="Segoe"/>
          <w:sz w:val="28"/>
          <w:szCs w:val="28"/>
        </w:rPr>
      </w:pPr>
      <w:r w:rsidRPr="00EF5519">
        <w:rPr>
          <w:rFonts w:ascii="Segoe" w:hAnsi="Segoe"/>
          <w:sz w:val="28"/>
          <w:szCs w:val="28"/>
        </w:rPr>
        <w:t>(2)</w:t>
      </w:r>
      <w:r w:rsidRPr="00EF5519">
        <w:rPr>
          <w:rFonts w:ascii="Segoe" w:hAnsi="Segoe"/>
          <w:sz w:val="28"/>
          <w:szCs w:val="28"/>
        </w:rPr>
        <w:t> </w:t>
      </w:r>
      <w:r w:rsidRPr="00EF5519">
        <w:rPr>
          <w:rFonts w:ascii="Segoe" w:hAnsi="Segoe"/>
          <w:sz w:val="28"/>
          <w:szCs w:val="28"/>
        </w:rPr>
        <w:t xml:space="preserve">exercise the power in the same manner as an ordinarily prudent person of discretion and intelligence would exercise in the management of the person's own </w:t>
      </w:r>
      <w:proofErr w:type="gramStart"/>
      <w:r w:rsidRPr="00EF5519">
        <w:rPr>
          <w:rFonts w:ascii="Segoe" w:hAnsi="Segoe"/>
          <w:sz w:val="28"/>
          <w:szCs w:val="28"/>
        </w:rPr>
        <w:t>affairs;</w:t>
      </w:r>
      <w:proofErr w:type="gramEnd"/>
    </w:p>
    <w:p w14:paraId="6D03ED57" w14:textId="77777777" w:rsidR="002112CD" w:rsidRPr="00EF5519" w:rsidRDefault="002112CD" w:rsidP="002112CD">
      <w:pPr>
        <w:jc w:val="both"/>
        <w:rPr>
          <w:rFonts w:ascii="Segoe" w:hAnsi="Segoe"/>
          <w:sz w:val="28"/>
          <w:szCs w:val="28"/>
        </w:rPr>
      </w:pPr>
      <w:r w:rsidRPr="00EF5519">
        <w:rPr>
          <w:rFonts w:ascii="Segoe" w:hAnsi="Segoe"/>
          <w:sz w:val="28"/>
          <w:szCs w:val="28"/>
        </w:rPr>
        <w:t>(3)</w:t>
      </w:r>
      <w:r w:rsidRPr="00EF5519">
        <w:rPr>
          <w:rFonts w:ascii="Segoe" w:hAnsi="Segoe"/>
          <w:sz w:val="28"/>
          <w:szCs w:val="28"/>
        </w:rPr>
        <w:t> </w:t>
      </w:r>
      <w:r w:rsidRPr="00EF5519">
        <w:rPr>
          <w:rFonts w:ascii="Segoe" w:hAnsi="Segoe"/>
          <w:sz w:val="28"/>
          <w:szCs w:val="28"/>
        </w:rPr>
        <w:t xml:space="preserve">render accountings as directed by the principal or whenever you reimburse yourself for expenditures made on behalf of the </w:t>
      </w:r>
      <w:proofErr w:type="gramStart"/>
      <w:r w:rsidRPr="00EF5519">
        <w:rPr>
          <w:rFonts w:ascii="Segoe" w:hAnsi="Segoe"/>
          <w:sz w:val="28"/>
          <w:szCs w:val="28"/>
        </w:rPr>
        <w:t>principal;</w:t>
      </w:r>
      <w:proofErr w:type="gramEnd"/>
    </w:p>
    <w:p w14:paraId="4AB5231B" w14:textId="77777777" w:rsidR="002112CD" w:rsidRPr="00EF5519" w:rsidRDefault="002112CD" w:rsidP="002112CD">
      <w:pPr>
        <w:jc w:val="both"/>
        <w:rPr>
          <w:rFonts w:ascii="Segoe" w:hAnsi="Segoe"/>
          <w:sz w:val="28"/>
          <w:szCs w:val="28"/>
        </w:rPr>
      </w:pPr>
      <w:r w:rsidRPr="00EF5519">
        <w:rPr>
          <w:rFonts w:ascii="Segoe" w:hAnsi="Segoe"/>
          <w:sz w:val="28"/>
          <w:szCs w:val="28"/>
        </w:rPr>
        <w:t>(4)</w:t>
      </w:r>
      <w:r w:rsidRPr="00EF5519">
        <w:rPr>
          <w:rFonts w:ascii="Segoe" w:hAnsi="Segoe"/>
          <w:sz w:val="28"/>
          <w:szCs w:val="28"/>
        </w:rPr>
        <w:t> </w:t>
      </w:r>
      <w:r w:rsidRPr="00EF5519">
        <w:rPr>
          <w:rFonts w:ascii="Segoe" w:hAnsi="Segoe"/>
          <w:sz w:val="28"/>
          <w:szCs w:val="28"/>
        </w:rPr>
        <w:t xml:space="preserve">act in good faith for the best interest of the principal, using due care, competence, and </w:t>
      </w:r>
      <w:proofErr w:type="gramStart"/>
      <w:r w:rsidRPr="00EF5519">
        <w:rPr>
          <w:rFonts w:ascii="Segoe" w:hAnsi="Segoe"/>
          <w:sz w:val="28"/>
          <w:szCs w:val="28"/>
        </w:rPr>
        <w:t>diligence;</w:t>
      </w:r>
      <w:proofErr w:type="gramEnd"/>
    </w:p>
    <w:p w14:paraId="2210B06E" w14:textId="77777777" w:rsidR="002112CD" w:rsidRPr="00EF5519" w:rsidRDefault="002112CD" w:rsidP="002112CD">
      <w:pPr>
        <w:jc w:val="both"/>
        <w:rPr>
          <w:rFonts w:ascii="Segoe" w:hAnsi="Segoe"/>
          <w:sz w:val="28"/>
          <w:szCs w:val="28"/>
        </w:rPr>
      </w:pPr>
      <w:r w:rsidRPr="00EF5519">
        <w:rPr>
          <w:rFonts w:ascii="Segoe" w:hAnsi="Segoe"/>
          <w:sz w:val="28"/>
          <w:szCs w:val="28"/>
        </w:rPr>
        <w:t>(5)</w:t>
      </w:r>
      <w:r w:rsidRPr="00EF5519">
        <w:rPr>
          <w:rFonts w:ascii="Segoe" w:hAnsi="Segoe"/>
          <w:sz w:val="28"/>
          <w:szCs w:val="28"/>
        </w:rPr>
        <w:t> </w:t>
      </w:r>
      <w:r w:rsidRPr="00EF5519">
        <w:rPr>
          <w:rFonts w:ascii="Segoe" w:hAnsi="Segoe"/>
          <w:sz w:val="28"/>
          <w:szCs w:val="28"/>
        </w:rPr>
        <w:t xml:space="preserve">cease acting on behalf of the principal if you learn of any event that terminates this power of attorney or terminates your authority under this power of attorney, such as revocation by the principal of the power of </w:t>
      </w:r>
      <w:r w:rsidRPr="00EF5519">
        <w:rPr>
          <w:rFonts w:ascii="Segoe" w:hAnsi="Segoe"/>
          <w:sz w:val="28"/>
          <w:szCs w:val="28"/>
        </w:rPr>
        <w:lastRenderedPageBreak/>
        <w:t>attorney, the death of the principal, or the commencement of proceedings for dissolution, separation, or annulment of your marriage to the principal;</w:t>
      </w:r>
    </w:p>
    <w:p w14:paraId="754D3BD5" w14:textId="77777777" w:rsidR="002112CD" w:rsidRPr="00EF5519" w:rsidRDefault="002112CD" w:rsidP="002112CD">
      <w:pPr>
        <w:jc w:val="both"/>
        <w:rPr>
          <w:rFonts w:ascii="Segoe" w:hAnsi="Segoe"/>
          <w:sz w:val="28"/>
          <w:szCs w:val="28"/>
        </w:rPr>
      </w:pPr>
      <w:r w:rsidRPr="00EF5519">
        <w:rPr>
          <w:rFonts w:ascii="Segoe" w:hAnsi="Segoe"/>
          <w:sz w:val="28"/>
          <w:szCs w:val="28"/>
        </w:rPr>
        <w:t>(6)</w:t>
      </w:r>
      <w:r w:rsidRPr="00EF5519">
        <w:rPr>
          <w:rFonts w:ascii="Segoe" w:hAnsi="Segoe"/>
          <w:sz w:val="28"/>
          <w:szCs w:val="28"/>
        </w:rPr>
        <w:t> </w:t>
      </w:r>
      <w:r w:rsidRPr="00EF5519">
        <w:rPr>
          <w:rFonts w:ascii="Segoe" w:hAnsi="Segoe"/>
          <w:sz w:val="28"/>
          <w:szCs w:val="28"/>
        </w:rPr>
        <w:t>disclose your identity as an attorney-in-fact whenever you act for the principal by signing in substantially the following manner:</w:t>
      </w:r>
    </w:p>
    <w:p w14:paraId="2EFD4C59" w14:textId="77777777" w:rsidR="002112CD" w:rsidRPr="00EF5519" w:rsidRDefault="002112CD" w:rsidP="002112CD">
      <w:pPr>
        <w:jc w:val="both"/>
        <w:rPr>
          <w:rFonts w:ascii="Segoe" w:hAnsi="Segoe"/>
          <w:sz w:val="28"/>
          <w:szCs w:val="28"/>
        </w:rPr>
      </w:pPr>
      <w:r w:rsidRPr="00EF5519">
        <w:rPr>
          <w:rFonts w:ascii="Segoe" w:hAnsi="Segoe"/>
          <w:sz w:val="28"/>
          <w:szCs w:val="28"/>
        </w:rPr>
        <w:t>Signature by a person as “attorney-in-fact for (name of the principal)” or “(name of the principal) by (name of the attorney-in-fact) the principal's attorney-in-fact</w:t>
      </w:r>
      <w:proofErr w:type="gramStart"/>
      <w:r w:rsidRPr="00EF5519">
        <w:rPr>
          <w:rFonts w:ascii="Segoe" w:hAnsi="Segoe"/>
          <w:sz w:val="28"/>
          <w:szCs w:val="28"/>
        </w:rPr>
        <w:t>”;</w:t>
      </w:r>
      <w:proofErr w:type="gramEnd"/>
    </w:p>
    <w:p w14:paraId="4666B073" w14:textId="77777777" w:rsidR="002112CD" w:rsidRPr="00EF5519" w:rsidRDefault="002112CD" w:rsidP="002112CD">
      <w:pPr>
        <w:jc w:val="both"/>
        <w:rPr>
          <w:rFonts w:ascii="Segoe" w:hAnsi="Segoe"/>
          <w:sz w:val="28"/>
          <w:szCs w:val="28"/>
        </w:rPr>
      </w:pPr>
      <w:r w:rsidRPr="00EF5519">
        <w:rPr>
          <w:rFonts w:ascii="Segoe" w:hAnsi="Segoe"/>
          <w:sz w:val="28"/>
          <w:szCs w:val="28"/>
        </w:rPr>
        <w:t>(7)</w:t>
      </w:r>
      <w:r w:rsidRPr="00EF5519">
        <w:rPr>
          <w:rFonts w:ascii="Segoe" w:hAnsi="Segoe"/>
          <w:sz w:val="28"/>
          <w:szCs w:val="28"/>
        </w:rPr>
        <w:t> </w:t>
      </w:r>
      <w:r w:rsidRPr="00EF5519">
        <w:rPr>
          <w:rFonts w:ascii="Segoe" w:hAnsi="Segoe"/>
          <w:sz w:val="28"/>
          <w:szCs w:val="28"/>
        </w:rPr>
        <w:t>acknowledge you have read and understood this IMPORTANT NOTICE TO THE ATTORNEY(S)-IN-FACT by signing the power of attorney form.</w:t>
      </w:r>
    </w:p>
    <w:p w14:paraId="6C8BF581" w14:textId="77777777" w:rsidR="002112CD" w:rsidRPr="00EF5519" w:rsidRDefault="002112CD" w:rsidP="002112CD">
      <w:pPr>
        <w:jc w:val="both"/>
        <w:rPr>
          <w:rFonts w:ascii="Segoe" w:hAnsi="Segoe"/>
          <w:sz w:val="28"/>
          <w:szCs w:val="28"/>
        </w:rPr>
      </w:pPr>
      <w:r w:rsidRPr="00EF5519">
        <w:rPr>
          <w:rFonts w:ascii="Segoe" w:hAnsi="Segoe"/>
          <w:sz w:val="28"/>
          <w:szCs w:val="28"/>
        </w:rPr>
        <w:t>You are personally liable to any person, including the principal, who is injured by an action taken by you in bad faith under the power of attorney or by your failure to account when the duty to account has arisen.</w:t>
      </w:r>
    </w:p>
    <w:p w14:paraId="50564BE0" w14:textId="77777777" w:rsidR="002112CD" w:rsidRPr="00EF5519" w:rsidRDefault="002112CD" w:rsidP="002112CD">
      <w:pPr>
        <w:jc w:val="both"/>
        <w:rPr>
          <w:rFonts w:ascii="Segoe" w:hAnsi="Segoe"/>
          <w:sz w:val="28"/>
          <w:szCs w:val="28"/>
        </w:rPr>
      </w:pPr>
      <w:r w:rsidRPr="00EF5519">
        <w:rPr>
          <w:rFonts w:ascii="Segoe" w:hAnsi="Segoe"/>
          <w:sz w:val="28"/>
          <w:szCs w:val="28"/>
        </w:rPr>
        <w:t xml:space="preserve">The meaning of the powers granted to you is contained in Minnesota Statutes, chapter 523. </w:t>
      </w:r>
      <w:r w:rsidRPr="00EF5519">
        <w:rPr>
          <w:rFonts w:ascii="Segoe" w:hAnsi="Segoe"/>
          <w:sz w:val="28"/>
          <w:szCs w:val="28"/>
        </w:rPr>
        <w:t> </w:t>
      </w:r>
      <w:r w:rsidRPr="00EF5519">
        <w:rPr>
          <w:rFonts w:ascii="Segoe" w:hAnsi="Segoe"/>
          <w:sz w:val="28"/>
          <w:szCs w:val="28"/>
        </w:rPr>
        <w:t>If there is anything about this document or your duties that you do not understand, you should seek legal advice.</w:t>
      </w:r>
    </w:p>
    <w:p w14:paraId="4914F46C" w14:textId="77777777" w:rsidR="00EF4CC4" w:rsidRPr="00EF5519" w:rsidRDefault="00EF4CC4" w:rsidP="00EF4CC4">
      <w:pPr>
        <w:jc w:val="both"/>
        <w:rPr>
          <w:rFonts w:ascii="Segoe" w:hAnsi="Segoe"/>
          <w:sz w:val="28"/>
          <w:szCs w:val="28"/>
        </w:rPr>
      </w:pPr>
    </w:p>
    <w:p w14:paraId="43F1A654" w14:textId="77777777" w:rsidR="00EF4CC4" w:rsidRPr="00EF5519" w:rsidRDefault="00EF4CC4" w:rsidP="00EF4CC4">
      <w:pPr>
        <w:jc w:val="both"/>
        <w:rPr>
          <w:rFonts w:ascii="Segoe" w:hAnsi="Segoe"/>
          <w:sz w:val="28"/>
          <w:szCs w:val="28"/>
        </w:rPr>
      </w:pPr>
      <w:r w:rsidRPr="00EF5519">
        <w:rPr>
          <w:rFonts w:ascii="Segoe" w:hAnsi="Segoe"/>
          <w:sz w:val="28"/>
          <w:szCs w:val="28"/>
        </w:rPr>
        <w:t xml:space="preserve">_______________________________ </w:t>
      </w:r>
    </w:p>
    <w:p w14:paraId="2886CF37" w14:textId="77777777" w:rsidR="00EF4CC4" w:rsidRPr="00EF5519" w:rsidRDefault="00EF4CC4" w:rsidP="00EF4CC4">
      <w:pPr>
        <w:jc w:val="both"/>
        <w:rPr>
          <w:rFonts w:ascii="Segoe" w:hAnsi="Segoe"/>
          <w:b/>
          <w:bCs/>
          <w:sz w:val="28"/>
          <w:szCs w:val="28"/>
        </w:rPr>
      </w:pPr>
      <w:r w:rsidRPr="00EF5519">
        <w:rPr>
          <w:rFonts w:ascii="Segoe" w:hAnsi="Segoe"/>
          <w:b/>
          <w:bCs/>
          <w:sz w:val="28"/>
          <w:szCs w:val="28"/>
        </w:rPr>
        <w:t>Attorney in Fact’s Signature</w:t>
      </w:r>
    </w:p>
    <w:p w14:paraId="56C83DA2" w14:textId="77777777" w:rsidR="00EF4CC4" w:rsidRPr="00EF5519" w:rsidRDefault="00EF4CC4" w:rsidP="00EF4CC4">
      <w:pPr>
        <w:jc w:val="both"/>
        <w:rPr>
          <w:rFonts w:ascii="Segoe" w:hAnsi="Segoe"/>
          <w:sz w:val="28"/>
          <w:szCs w:val="28"/>
        </w:rPr>
      </w:pPr>
    </w:p>
    <w:p w14:paraId="5AF142B9" w14:textId="77777777" w:rsidR="00EF4CC4" w:rsidRPr="00EF5519" w:rsidRDefault="00EF4CC4" w:rsidP="00EF4CC4">
      <w:pPr>
        <w:jc w:val="both"/>
        <w:rPr>
          <w:rFonts w:ascii="Segoe" w:hAnsi="Segoe"/>
          <w:sz w:val="28"/>
          <w:szCs w:val="28"/>
        </w:rPr>
      </w:pPr>
    </w:p>
    <w:p w14:paraId="749988FF" w14:textId="77777777" w:rsidR="00EF4CC4" w:rsidRPr="00EF5519" w:rsidRDefault="00EF4CC4" w:rsidP="00EF4CC4">
      <w:pPr>
        <w:jc w:val="both"/>
        <w:rPr>
          <w:rFonts w:ascii="Segoe" w:hAnsi="Segoe"/>
          <w:b/>
          <w:bCs/>
          <w:sz w:val="28"/>
          <w:szCs w:val="28"/>
        </w:rPr>
      </w:pPr>
      <w:r w:rsidRPr="00EF5519">
        <w:rPr>
          <w:rFonts w:ascii="Segoe" w:hAnsi="Segoe"/>
          <w:b/>
          <w:bCs/>
          <w:sz w:val="28"/>
          <w:szCs w:val="28"/>
        </w:rPr>
        <w:t>CERTIFICATE OF ACKNOWLEDGMENT OF NOTARY PUBLIC</w:t>
      </w:r>
    </w:p>
    <w:p w14:paraId="41299E04" w14:textId="7F6E6E84" w:rsidR="00EF4CC4" w:rsidRPr="00EF5519" w:rsidRDefault="00EF4CC4" w:rsidP="00EF4CC4">
      <w:pPr>
        <w:jc w:val="both"/>
        <w:rPr>
          <w:rFonts w:ascii="Segoe" w:hAnsi="Segoe"/>
          <w:sz w:val="28"/>
          <w:szCs w:val="28"/>
        </w:rPr>
      </w:pPr>
      <w:r w:rsidRPr="00EF5519">
        <w:rPr>
          <w:rFonts w:ascii="Segoe" w:hAnsi="Segoe"/>
          <w:sz w:val="28"/>
          <w:szCs w:val="28"/>
        </w:rPr>
        <w:t xml:space="preserve">State of </w:t>
      </w:r>
      <w:r w:rsidR="002112CD" w:rsidRPr="00EF5519">
        <w:rPr>
          <w:rFonts w:ascii="Segoe" w:hAnsi="Segoe"/>
          <w:sz w:val="28"/>
          <w:szCs w:val="28"/>
        </w:rPr>
        <w:t>Minnesota</w:t>
      </w:r>
    </w:p>
    <w:p w14:paraId="749FD132" w14:textId="77777777" w:rsidR="00EF4CC4" w:rsidRPr="00EF5519" w:rsidRDefault="00EF4CC4" w:rsidP="00EF4CC4">
      <w:pPr>
        <w:jc w:val="both"/>
        <w:rPr>
          <w:rFonts w:ascii="Segoe" w:hAnsi="Segoe"/>
          <w:sz w:val="28"/>
          <w:szCs w:val="28"/>
        </w:rPr>
      </w:pPr>
      <w:r w:rsidRPr="00EF5519">
        <w:rPr>
          <w:rFonts w:ascii="Segoe" w:hAnsi="Segoe"/>
          <w:sz w:val="28"/>
          <w:szCs w:val="28"/>
        </w:rPr>
        <w:t>County of __________</w:t>
      </w:r>
    </w:p>
    <w:p w14:paraId="322971E3" w14:textId="77777777" w:rsidR="00EF4CC4" w:rsidRPr="00EF5519" w:rsidRDefault="00EF4CC4" w:rsidP="00EF4CC4">
      <w:pPr>
        <w:jc w:val="both"/>
        <w:rPr>
          <w:rFonts w:ascii="Segoe" w:hAnsi="Segoe"/>
          <w:sz w:val="28"/>
          <w:szCs w:val="28"/>
        </w:rPr>
      </w:pPr>
      <w:r w:rsidRPr="00EF5519">
        <w:rPr>
          <w:rFonts w:ascii="Segoe" w:hAnsi="Segoe"/>
          <w:sz w:val="28"/>
          <w:szCs w:val="28"/>
        </w:rPr>
        <w:t xml:space="preserve">On ___________________________ before me, _________________________________________________, personally appeared _____________________________, who proved to me on the basis of satisfactory </w:t>
      </w:r>
      <w:r w:rsidRPr="00EF5519">
        <w:rPr>
          <w:rFonts w:ascii="Segoe" w:hAnsi="Segoe"/>
          <w:sz w:val="28"/>
          <w:szCs w:val="28"/>
        </w:rPr>
        <w:lastRenderedPageBreak/>
        <w:t>evidence to be the person(s) whose name(s) is/are subscribed to the within instrument and acknowledged to me that he/she/they executed the same in his/her/their authorized capacity(</w:t>
      </w:r>
      <w:proofErr w:type="spellStart"/>
      <w:r w:rsidRPr="00EF5519">
        <w:rPr>
          <w:rFonts w:ascii="Segoe" w:hAnsi="Segoe"/>
          <w:sz w:val="28"/>
          <w:szCs w:val="28"/>
        </w:rPr>
        <w:t>ies</w:t>
      </w:r>
      <w:proofErr w:type="spellEnd"/>
      <w:r w:rsidRPr="00EF5519">
        <w:rPr>
          <w:rFonts w:ascii="Segoe" w:hAnsi="Segoe"/>
          <w:sz w:val="28"/>
          <w:szCs w:val="28"/>
        </w:rPr>
        <w:t>), and that by his/her/their signature(s) on the instrument the person(s), or the entity upon behalf of which the person(s) acted, executed the instrument.</w:t>
      </w:r>
    </w:p>
    <w:p w14:paraId="7B02DBB7" w14:textId="7ADDB2F7" w:rsidR="00EF4CC4" w:rsidRPr="00EF5519" w:rsidRDefault="00EF4CC4" w:rsidP="00EF4CC4">
      <w:pPr>
        <w:jc w:val="both"/>
        <w:rPr>
          <w:rFonts w:ascii="Segoe" w:hAnsi="Segoe"/>
          <w:sz w:val="28"/>
          <w:szCs w:val="28"/>
        </w:rPr>
      </w:pPr>
      <w:r w:rsidRPr="00EF5519">
        <w:rPr>
          <w:rFonts w:ascii="Segoe" w:hAnsi="Segoe"/>
          <w:sz w:val="28"/>
          <w:szCs w:val="28"/>
        </w:rPr>
        <w:t xml:space="preserve">I certify under PENALTY OF PERJURY under the laws of the State of </w:t>
      </w:r>
      <w:r w:rsidR="002112CD" w:rsidRPr="00EF5519">
        <w:rPr>
          <w:rFonts w:ascii="Segoe" w:hAnsi="Segoe"/>
          <w:sz w:val="28"/>
          <w:szCs w:val="28"/>
        </w:rPr>
        <w:t>Minnesota</w:t>
      </w:r>
      <w:r w:rsidRPr="00EF5519">
        <w:rPr>
          <w:rFonts w:ascii="Segoe" w:hAnsi="Segoe"/>
          <w:sz w:val="28"/>
          <w:szCs w:val="28"/>
        </w:rPr>
        <w:t xml:space="preserve"> that the foregoing paragraph is true and correct.</w:t>
      </w:r>
    </w:p>
    <w:p w14:paraId="2EE68337" w14:textId="5C44B064" w:rsidR="00001B98" w:rsidRPr="00EF5519" w:rsidRDefault="00001B98" w:rsidP="00EF4CC4">
      <w:pPr>
        <w:jc w:val="both"/>
        <w:rPr>
          <w:rFonts w:ascii="Segoe" w:hAnsi="Segoe"/>
          <w:sz w:val="28"/>
          <w:szCs w:val="28"/>
        </w:rPr>
      </w:pPr>
    </w:p>
    <w:p w14:paraId="11478977" w14:textId="77777777" w:rsidR="00001B98" w:rsidRPr="00EF5519" w:rsidRDefault="00001B98" w:rsidP="00001B98">
      <w:pPr>
        <w:jc w:val="both"/>
        <w:rPr>
          <w:rFonts w:ascii="Segoe" w:hAnsi="Segoe"/>
          <w:sz w:val="28"/>
          <w:szCs w:val="28"/>
        </w:rPr>
      </w:pPr>
      <w:r w:rsidRPr="00EF5519">
        <w:rPr>
          <w:rFonts w:ascii="Segoe" w:hAnsi="Segoe"/>
          <w:sz w:val="28"/>
          <w:szCs w:val="28"/>
        </w:rPr>
        <w:t>WITNESS my hand and official seal.</w:t>
      </w:r>
    </w:p>
    <w:p w14:paraId="007149F7" w14:textId="77777777" w:rsidR="00001B98" w:rsidRPr="00EF5519" w:rsidRDefault="00001B98" w:rsidP="00001B98">
      <w:pPr>
        <w:jc w:val="both"/>
        <w:rPr>
          <w:rFonts w:ascii="Segoe" w:hAnsi="Segoe"/>
          <w:sz w:val="28"/>
          <w:szCs w:val="28"/>
        </w:rPr>
      </w:pPr>
      <w:r w:rsidRPr="00EF5519">
        <w:rPr>
          <w:rFonts w:ascii="Segoe" w:hAnsi="Segoe"/>
          <w:sz w:val="28"/>
          <w:szCs w:val="28"/>
        </w:rPr>
        <w:t>Signature __________________________________ (Seal)</w:t>
      </w:r>
      <w:r w:rsidRPr="00EF5519">
        <w:rPr>
          <w:rFonts w:ascii="Segoe" w:hAnsi="Segoe"/>
          <w:sz w:val="28"/>
          <w:szCs w:val="28"/>
        </w:rPr>
        <w:cr/>
      </w:r>
    </w:p>
    <w:p w14:paraId="522FDD3F" w14:textId="038754DC" w:rsidR="00001B98" w:rsidRPr="00EF5519" w:rsidRDefault="00B31111" w:rsidP="00EF4CC4">
      <w:pPr>
        <w:jc w:val="both"/>
        <w:rPr>
          <w:rFonts w:ascii="Segoe" w:hAnsi="Segoe"/>
          <w:sz w:val="28"/>
          <w:szCs w:val="28"/>
        </w:rPr>
      </w:pPr>
      <w:r w:rsidRPr="00EF5519">
        <w:rPr>
          <w:rFonts w:ascii="Arial" w:hAnsi="Arial" w:cs="Arial"/>
          <w:color w:val="000000"/>
          <w:sz w:val="28"/>
          <w:szCs w:val="28"/>
          <w:shd w:val="clear" w:color="auto" w:fill="FFFFFF"/>
        </w:rPr>
        <w:t>My commission expires: _______________________</w:t>
      </w:r>
    </w:p>
    <w:p w14:paraId="37B3FBE9" w14:textId="77777777" w:rsidR="00EF4CC4" w:rsidRPr="00EF5519" w:rsidRDefault="00EF4CC4" w:rsidP="00EF4CC4">
      <w:pPr>
        <w:jc w:val="both"/>
        <w:rPr>
          <w:rFonts w:ascii="Segoe" w:hAnsi="Segoe"/>
          <w:sz w:val="28"/>
          <w:szCs w:val="28"/>
        </w:rPr>
      </w:pPr>
    </w:p>
    <w:p w14:paraId="1F28B867" w14:textId="77777777" w:rsidR="00147BC6" w:rsidRPr="00EF5519" w:rsidRDefault="00147BC6">
      <w:pPr>
        <w:rPr>
          <w:sz w:val="28"/>
          <w:szCs w:val="28"/>
        </w:rPr>
      </w:pPr>
    </w:p>
    <w:sectPr w:rsidR="00147BC6" w:rsidRPr="00EF551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2ACB6" w14:textId="77777777" w:rsidR="00397BF1" w:rsidRDefault="00397BF1" w:rsidP="00D56E03">
      <w:pPr>
        <w:spacing w:after="0" w:line="240" w:lineRule="auto"/>
      </w:pPr>
      <w:r>
        <w:separator/>
      </w:r>
    </w:p>
  </w:endnote>
  <w:endnote w:type="continuationSeparator" w:id="0">
    <w:p w14:paraId="2438794D" w14:textId="77777777" w:rsidR="00397BF1" w:rsidRDefault="00397BF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1F52F" w14:textId="77777777" w:rsidR="00397BF1" w:rsidRDefault="00397BF1" w:rsidP="00D56E03">
      <w:pPr>
        <w:spacing w:after="0" w:line="240" w:lineRule="auto"/>
      </w:pPr>
      <w:r>
        <w:separator/>
      </w:r>
    </w:p>
  </w:footnote>
  <w:footnote w:type="continuationSeparator" w:id="0">
    <w:p w14:paraId="25BD4EA7" w14:textId="77777777" w:rsidR="00397BF1" w:rsidRDefault="00397BF1"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23FA"/>
    <w:rsid w:val="00147BC6"/>
    <w:rsid w:val="0017205A"/>
    <w:rsid w:val="001828E2"/>
    <w:rsid w:val="00194A18"/>
    <w:rsid w:val="001E3735"/>
    <w:rsid w:val="002112CD"/>
    <w:rsid w:val="003975A2"/>
    <w:rsid w:val="00397BF1"/>
    <w:rsid w:val="003F514E"/>
    <w:rsid w:val="005D55F5"/>
    <w:rsid w:val="0068776A"/>
    <w:rsid w:val="006B7827"/>
    <w:rsid w:val="006D3601"/>
    <w:rsid w:val="00724BE7"/>
    <w:rsid w:val="007C6B18"/>
    <w:rsid w:val="00824265"/>
    <w:rsid w:val="00930E15"/>
    <w:rsid w:val="00937A21"/>
    <w:rsid w:val="00B05557"/>
    <w:rsid w:val="00B31111"/>
    <w:rsid w:val="00B80AF1"/>
    <w:rsid w:val="00C22EA1"/>
    <w:rsid w:val="00CF27A2"/>
    <w:rsid w:val="00D56E03"/>
    <w:rsid w:val="00DB2823"/>
    <w:rsid w:val="00DC4DF4"/>
    <w:rsid w:val="00EE47F3"/>
    <w:rsid w:val="00EF4CC4"/>
    <w:rsid w:val="00EF5519"/>
    <w:rsid w:val="00F675B9"/>
    <w:rsid w:val="00FB2216"/>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character" w:styleId="Hyperlink">
    <w:name w:val="Hyperlink"/>
    <w:basedOn w:val="DefaultParagraphFont"/>
    <w:uiPriority w:val="99"/>
    <w:unhideWhenUsed/>
    <w:rsid w:val="002112CD"/>
    <w:rPr>
      <w:color w:val="0563C1" w:themeColor="hyperlink"/>
      <w:u w:val="single"/>
    </w:rPr>
  </w:style>
  <w:style w:type="character" w:styleId="UnresolvedMention">
    <w:name w:val="Unresolved Mention"/>
    <w:basedOn w:val="DefaultParagraphFont"/>
    <w:uiPriority w:val="99"/>
    <w:semiHidden/>
    <w:unhideWhenUsed/>
    <w:rsid w:val="00211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68625665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2">
          <w:marLeft w:val="150"/>
          <w:marRight w:val="150"/>
          <w:marTop w:val="150"/>
          <w:marBottom w:val="150"/>
          <w:divBdr>
            <w:top w:val="none" w:sz="0" w:space="0" w:color="auto"/>
            <w:left w:val="none" w:sz="0" w:space="0" w:color="auto"/>
            <w:bottom w:val="none" w:sz="0" w:space="0" w:color="auto"/>
            <w:right w:val="none" w:sz="0" w:space="0" w:color="auto"/>
          </w:divBdr>
        </w:div>
        <w:div w:id="120347630">
          <w:marLeft w:val="150"/>
          <w:marRight w:val="150"/>
          <w:marTop w:val="150"/>
          <w:marBottom w:val="150"/>
          <w:divBdr>
            <w:top w:val="none" w:sz="0" w:space="0" w:color="auto"/>
            <w:left w:val="none" w:sz="0" w:space="0" w:color="auto"/>
            <w:bottom w:val="none" w:sz="0" w:space="0" w:color="auto"/>
            <w:right w:val="none" w:sz="0" w:space="0" w:color="auto"/>
          </w:divBdr>
        </w:div>
        <w:div w:id="1458528753">
          <w:marLeft w:val="150"/>
          <w:marRight w:val="150"/>
          <w:marTop w:val="150"/>
          <w:marBottom w:val="150"/>
          <w:divBdr>
            <w:top w:val="none" w:sz="0" w:space="0" w:color="auto"/>
            <w:left w:val="none" w:sz="0" w:space="0" w:color="auto"/>
            <w:bottom w:val="none" w:sz="0" w:space="0" w:color="auto"/>
            <w:right w:val="none" w:sz="0" w:space="0" w:color="auto"/>
          </w:divBdr>
        </w:div>
        <w:div w:id="210574557">
          <w:marLeft w:val="150"/>
          <w:marRight w:val="150"/>
          <w:marTop w:val="150"/>
          <w:marBottom w:val="150"/>
          <w:divBdr>
            <w:top w:val="none" w:sz="0" w:space="0" w:color="auto"/>
            <w:left w:val="none" w:sz="0" w:space="0" w:color="auto"/>
            <w:bottom w:val="none" w:sz="0" w:space="0" w:color="auto"/>
            <w:right w:val="none" w:sz="0" w:space="0" w:color="auto"/>
          </w:divBdr>
        </w:div>
        <w:div w:id="1416241507">
          <w:marLeft w:val="150"/>
          <w:marRight w:val="150"/>
          <w:marTop w:val="150"/>
          <w:marBottom w:val="150"/>
          <w:divBdr>
            <w:top w:val="none" w:sz="0" w:space="0" w:color="auto"/>
            <w:left w:val="none" w:sz="0" w:space="0" w:color="auto"/>
            <w:bottom w:val="none" w:sz="0" w:space="0" w:color="auto"/>
            <w:right w:val="none" w:sz="0" w:space="0" w:color="auto"/>
          </w:divBdr>
        </w:div>
        <w:div w:id="1406538330">
          <w:marLeft w:val="150"/>
          <w:marRight w:val="150"/>
          <w:marTop w:val="150"/>
          <w:marBottom w:val="150"/>
          <w:divBdr>
            <w:top w:val="none" w:sz="0" w:space="0" w:color="auto"/>
            <w:left w:val="none" w:sz="0" w:space="0" w:color="auto"/>
            <w:bottom w:val="none" w:sz="0" w:space="0" w:color="auto"/>
            <w:right w:val="none" w:sz="0" w:space="0" w:color="auto"/>
          </w:divBdr>
        </w:div>
        <w:div w:id="111756144">
          <w:marLeft w:val="150"/>
          <w:marRight w:val="150"/>
          <w:marTop w:val="150"/>
          <w:marBottom w:val="150"/>
          <w:divBdr>
            <w:top w:val="none" w:sz="0" w:space="0" w:color="auto"/>
            <w:left w:val="none" w:sz="0" w:space="0" w:color="auto"/>
            <w:bottom w:val="none" w:sz="0" w:space="0" w:color="auto"/>
            <w:right w:val="none" w:sz="0" w:space="0" w:color="auto"/>
          </w:divBdr>
        </w:div>
      </w:divsChild>
    </w:div>
    <w:div w:id="856622291">
      <w:bodyDiv w:val="1"/>
      <w:marLeft w:val="0"/>
      <w:marRight w:val="0"/>
      <w:marTop w:val="0"/>
      <w:marBottom w:val="0"/>
      <w:divBdr>
        <w:top w:val="none" w:sz="0" w:space="0" w:color="auto"/>
        <w:left w:val="none" w:sz="0" w:space="0" w:color="auto"/>
        <w:bottom w:val="none" w:sz="0" w:space="0" w:color="auto"/>
        <w:right w:val="none" w:sz="0" w:space="0" w:color="auto"/>
      </w:divBdr>
    </w:div>
    <w:div w:id="1306348361">
      <w:bodyDiv w:val="1"/>
      <w:marLeft w:val="0"/>
      <w:marRight w:val="0"/>
      <w:marTop w:val="0"/>
      <w:marBottom w:val="0"/>
      <w:divBdr>
        <w:top w:val="none" w:sz="0" w:space="0" w:color="auto"/>
        <w:left w:val="none" w:sz="0" w:space="0" w:color="auto"/>
        <w:bottom w:val="none" w:sz="0" w:space="0" w:color="auto"/>
        <w:right w:val="none" w:sz="0" w:space="0" w:color="auto"/>
      </w:divBdr>
    </w:div>
    <w:div w:id="1408697255">
      <w:bodyDiv w:val="1"/>
      <w:marLeft w:val="0"/>
      <w:marRight w:val="0"/>
      <w:marTop w:val="0"/>
      <w:marBottom w:val="0"/>
      <w:divBdr>
        <w:top w:val="none" w:sz="0" w:space="0" w:color="auto"/>
        <w:left w:val="none" w:sz="0" w:space="0" w:color="auto"/>
        <w:bottom w:val="none" w:sz="0" w:space="0" w:color="auto"/>
        <w:right w:val="none" w:sz="0" w:space="0" w:color="auto"/>
      </w:divBdr>
      <w:divsChild>
        <w:div w:id="1781602097">
          <w:marLeft w:val="0"/>
          <w:marRight w:val="0"/>
          <w:marTop w:val="0"/>
          <w:marBottom w:val="0"/>
          <w:divBdr>
            <w:top w:val="none" w:sz="0" w:space="0" w:color="auto"/>
            <w:left w:val="none" w:sz="0" w:space="0" w:color="auto"/>
            <w:bottom w:val="none" w:sz="0" w:space="0" w:color="auto"/>
            <w:right w:val="none" w:sz="0" w:space="0" w:color="auto"/>
          </w:divBdr>
        </w:div>
      </w:divsChild>
    </w:div>
    <w:div w:id="20566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2658</Words>
  <Characters>15152</Characters>
  <Application>Microsoft Office Word</Application>
  <DocSecurity>0</DocSecurity>
  <Lines>126</Lines>
  <Paragraphs>35</Paragraphs>
  <ScaleCrop>false</ScaleCrop>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2020-06-11T03:04:00Z</dcterms:created>
  <dcterms:modified xsi:type="dcterms:W3CDTF">2020-06-11T03:04:00Z</dcterms:modified>
</cp:coreProperties>
</file>