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179D574" w:rsidR="00A27D22" w:rsidRPr="00F25481" w:rsidRDefault="00783BD8"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Texas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21BE8873" w14:textId="77777777" w:rsidR="00783BD8" w:rsidRPr="00783BD8" w:rsidRDefault="00783BD8" w:rsidP="00783BD8">
      <w:pPr>
        <w:spacing w:before="100" w:beforeAutospacing="1" w:after="100" w:afterAutospacing="1" w:line="240" w:lineRule="auto"/>
        <w:jc w:val="both"/>
        <w:rPr>
          <w:rFonts w:ascii="Segoe" w:eastAsia="Times New Roman" w:hAnsi="Segoe" w:cs="Arial"/>
          <w:color w:val="000000"/>
          <w:sz w:val="28"/>
          <w:szCs w:val="28"/>
        </w:rPr>
      </w:pPr>
      <w:r w:rsidRPr="00783BD8">
        <w:rPr>
          <w:rFonts w:ascii="Segoe" w:eastAsia="Times New Roman" w:hAnsi="Segoe" w:cs="Arial"/>
          <w:color w:val="000000"/>
          <w:sz w:val="28"/>
          <w:szCs w:val="28"/>
        </w:rPr>
        <w:t>NOTICE:  THE POWERS GRANTED BY THIS DOCUMENT ARE BROAD AND SWEEPING. THEY ARE EXPLAINED IN THE DURABLE POWER OF ATTORNEY ACT, SUBTITLE P, TITLE 2, ESTATES CODE.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IF YOU HAVE ANY QUESTIONS ABOUT THESE POWERS, OBTAIN COMPETENT LEGAL ADVICE. THIS DOCUMENT DOES NOT AUTHORIZE ANYONE TO MAKE MEDICAL AND OTHER HEALTH-CARE DECISIONS FOR YOU.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YOU MAY REVOKE THIS POWER OF ATTORNEY IF YOU LATER WISH TO DO SO.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IF YOU WANT YOUR AGENT TO HAVE THE AUTHORITY TO SIGN HOME EQUITY LOAN DOCUMENTS ON YOUR BEHALF, THIS POWER OF ATTORNEY MUST BE SIGNED BY YOU AT THE OFFICE OF THE LENDER, AN ATTORNEY AT LAW, OR A TITLE COMPANY.</w:t>
      </w:r>
    </w:p>
    <w:p w14:paraId="25855A54" w14:textId="77777777" w:rsidR="00783BD8" w:rsidRPr="00783BD8" w:rsidRDefault="00783BD8" w:rsidP="00783BD8">
      <w:pPr>
        <w:spacing w:before="100" w:beforeAutospacing="1" w:after="100" w:afterAutospacing="1" w:line="240" w:lineRule="auto"/>
        <w:jc w:val="both"/>
        <w:rPr>
          <w:rFonts w:ascii="Segoe" w:eastAsia="Times New Roman" w:hAnsi="Segoe" w:cs="Arial"/>
          <w:color w:val="000000"/>
          <w:sz w:val="28"/>
          <w:szCs w:val="28"/>
        </w:rPr>
      </w:pP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lastRenderedPageBreak/>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6A431F33"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83BD8">
        <w:rPr>
          <w:rFonts w:ascii="Segoe" w:eastAsia="Times New Roman" w:hAnsi="Segoe" w:cs="Arial"/>
          <w:color w:val="000000"/>
          <w:sz w:val="28"/>
          <w:szCs w:val="28"/>
        </w:rPr>
        <w:t>Texas</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1B4F93E2"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83BD8">
        <w:rPr>
          <w:rFonts w:ascii="Segoe" w:eastAsia="Times New Roman" w:hAnsi="Segoe" w:cs="Arial"/>
          <w:color w:val="000000"/>
          <w:sz w:val="28"/>
          <w:szCs w:val="28"/>
        </w:rPr>
        <w:t>Texas</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74A66DCD"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IMPORTANT INFORMATION FOR AGENT</w:t>
      </w:r>
    </w:p>
    <w:p w14:paraId="2FCF37FA"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Agent's Duties</w:t>
      </w:r>
    </w:p>
    <w:p w14:paraId="3BA337E1"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 xml:space="preserve">When you accept the authority granted under this power of attorney, you establish a “fiduciary” relationship with the principal.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This is a special legal relationship that imposes on </w:t>
      </w:r>
      <w:proofErr w:type="gramStart"/>
      <w:r w:rsidRPr="00783BD8">
        <w:rPr>
          <w:rFonts w:ascii="Segoe" w:eastAsia="Times New Roman" w:hAnsi="Segoe" w:cs="Arial"/>
          <w:color w:val="000000"/>
          <w:sz w:val="28"/>
          <w:szCs w:val="28"/>
        </w:rPr>
        <w:t>you</w:t>
      </w:r>
      <w:proofErr w:type="gramEnd"/>
      <w:r w:rsidRPr="00783BD8">
        <w:rPr>
          <w:rFonts w:ascii="Segoe" w:eastAsia="Times New Roman" w:hAnsi="Segoe" w:cs="Arial"/>
          <w:color w:val="000000"/>
          <w:sz w:val="28"/>
          <w:szCs w:val="28"/>
        </w:rPr>
        <w:t xml:space="preserve"> legal duties that continue until you resign or the power of attorney is terminated, suspended, or revoked by the principal or by operation of law.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A fiduciary duty generally includes the duty to:</w:t>
      </w:r>
    </w:p>
    <w:p w14:paraId="7FA38634"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(1)</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act in good </w:t>
      </w:r>
      <w:proofErr w:type="gramStart"/>
      <w:r w:rsidRPr="00783BD8">
        <w:rPr>
          <w:rFonts w:ascii="Segoe" w:eastAsia="Times New Roman" w:hAnsi="Segoe" w:cs="Arial"/>
          <w:color w:val="000000"/>
          <w:sz w:val="28"/>
          <w:szCs w:val="28"/>
        </w:rPr>
        <w:t>faith;</w:t>
      </w:r>
      <w:proofErr w:type="gramEnd"/>
    </w:p>
    <w:p w14:paraId="3F60866E"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(2)</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do nothing beyond the authority granted in this power of </w:t>
      </w:r>
      <w:proofErr w:type="gramStart"/>
      <w:r w:rsidRPr="00783BD8">
        <w:rPr>
          <w:rFonts w:ascii="Segoe" w:eastAsia="Times New Roman" w:hAnsi="Segoe" w:cs="Arial"/>
          <w:color w:val="000000"/>
          <w:sz w:val="28"/>
          <w:szCs w:val="28"/>
        </w:rPr>
        <w:t>attorney;</w:t>
      </w:r>
      <w:proofErr w:type="gramEnd"/>
    </w:p>
    <w:p w14:paraId="75120871"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(3)</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act loyally for the principal's </w:t>
      </w:r>
      <w:proofErr w:type="gramStart"/>
      <w:r w:rsidRPr="00783BD8">
        <w:rPr>
          <w:rFonts w:ascii="Segoe" w:eastAsia="Times New Roman" w:hAnsi="Segoe" w:cs="Arial"/>
          <w:color w:val="000000"/>
          <w:sz w:val="28"/>
          <w:szCs w:val="28"/>
        </w:rPr>
        <w:t>benefit;</w:t>
      </w:r>
      <w:proofErr w:type="gramEnd"/>
    </w:p>
    <w:p w14:paraId="4FDAD920"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(4)</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avoid conflicts that would impair your ability to act in the principal's best </w:t>
      </w:r>
      <w:proofErr w:type="gramStart"/>
      <w:r w:rsidRPr="00783BD8">
        <w:rPr>
          <w:rFonts w:ascii="Segoe" w:eastAsia="Times New Roman" w:hAnsi="Segoe" w:cs="Arial"/>
          <w:color w:val="000000"/>
          <w:sz w:val="28"/>
          <w:szCs w:val="28"/>
        </w:rPr>
        <w:t>interest;  and</w:t>
      </w:r>
      <w:proofErr w:type="gramEnd"/>
    </w:p>
    <w:p w14:paraId="19C8870E"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(5)</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disclose your identity as an agent when you act for the principal by writing or printing the name of the principal and signing your own name as “agent” in the following manner:</w:t>
      </w:r>
    </w:p>
    <w:p w14:paraId="3CF1E32D"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(Principal's Name) by (Your Signature) as Agent</w:t>
      </w:r>
    </w:p>
    <w:p w14:paraId="26A50CF1"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In addition, the Durable Power of Attorney Act (Subtitle P, Title 2, Estates Code) requires you to:</w:t>
      </w:r>
    </w:p>
    <w:p w14:paraId="24EE39FE"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lastRenderedPageBreak/>
        <w:t>(1)</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maintain records of each action taken or decision made on behalf of the </w:t>
      </w:r>
      <w:proofErr w:type="gramStart"/>
      <w:r w:rsidRPr="00783BD8">
        <w:rPr>
          <w:rFonts w:ascii="Segoe" w:eastAsia="Times New Roman" w:hAnsi="Segoe" w:cs="Arial"/>
          <w:color w:val="000000"/>
          <w:sz w:val="28"/>
          <w:szCs w:val="28"/>
        </w:rPr>
        <w:t>principal;</w:t>
      </w:r>
      <w:proofErr w:type="gramEnd"/>
    </w:p>
    <w:p w14:paraId="623380D7"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(2)</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maintain all records until delivered to the principal, released by the principal, or discharged by a </w:t>
      </w:r>
      <w:proofErr w:type="gramStart"/>
      <w:r w:rsidRPr="00783BD8">
        <w:rPr>
          <w:rFonts w:ascii="Segoe" w:eastAsia="Times New Roman" w:hAnsi="Segoe" w:cs="Arial"/>
          <w:color w:val="000000"/>
          <w:sz w:val="28"/>
          <w:szCs w:val="28"/>
        </w:rPr>
        <w:t>court;  and</w:t>
      </w:r>
      <w:proofErr w:type="gramEnd"/>
    </w:p>
    <w:p w14:paraId="6CE2A174"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(3)</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if requested by the principal, provide an accounting to the principal that, unless otherwise directed by the principal or otherwise provided in the Special Instructions, must include:</w:t>
      </w:r>
    </w:p>
    <w:p w14:paraId="4D58C7D1"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(A)</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property belonging to the principal that has come to your knowledge or into your </w:t>
      </w:r>
      <w:proofErr w:type="gramStart"/>
      <w:r w:rsidRPr="00783BD8">
        <w:rPr>
          <w:rFonts w:ascii="Segoe" w:eastAsia="Times New Roman" w:hAnsi="Segoe" w:cs="Arial"/>
          <w:color w:val="000000"/>
          <w:sz w:val="28"/>
          <w:szCs w:val="28"/>
        </w:rPr>
        <w:t>possession;</w:t>
      </w:r>
      <w:proofErr w:type="gramEnd"/>
    </w:p>
    <w:p w14:paraId="61F66D52"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(B)</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each action </w:t>
      </w:r>
      <w:proofErr w:type="gramStart"/>
      <w:r w:rsidRPr="00783BD8">
        <w:rPr>
          <w:rFonts w:ascii="Segoe" w:eastAsia="Times New Roman" w:hAnsi="Segoe" w:cs="Arial"/>
          <w:color w:val="000000"/>
          <w:sz w:val="28"/>
          <w:szCs w:val="28"/>
        </w:rPr>
        <w:t>taken</w:t>
      </w:r>
      <w:proofErr w:type="gramEnd"/>
      <w:r w:rsidRPr="00783BD8">
        <w:rPr>
          <w:rFonts w:ascii="Segoe" w:eastAsia="Times New Roman" w:hAnsi="Segoe" w:cs="Arial"/>
          <w:color w:val="000000"/>
          <w:sz w:val="28"/>
          <w:szCs w:val="28"/>
        </w:rPr>
        <w:t xml:space="preserve"> or decision made by you as agent;</w:t>
      </w:r>
    </w:p>
    <w:p w14:paraId="45CCDF2C"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(C)</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 complete account of receipts, disbursements, and other actions of you as agent that includes the source and nature of each receipt, disbursement, or action, with receipts of principal and income shown </w:t>
      </w:r>
      <w:proofErr w:type="gramStart"/>
      <w:r w:rsidRPr="00783BD8">
        <w:rPr>
          <w:rFonts w:ascii="Segoe" w:eastAsia="Times New Roman" w:hAnsi="Segoe" w:cs="Arial"/>
          <w:color w:val="000000"/>
          <w:sz w:val="28"/>
          <w:szCs w:val="28"/>
        </w:rPr>
        <w:t>separately;</w:t>
      </w:r>
      <w:proofErr w:type="gramEnd"/>
    </w:p>
    <w:p w14:paraId="5F9A628A"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(D)</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 listing of all property over which you have exercised control that includes an adequate description of each asset and the asset's current value, if known to </w:t>
      </w:r>
      <w:proofErr w:type="gramStart"/>
      <w:r w:rsidRPr="00783BD8">
        <w:rPr>
          <w:rFonts w:ascii="Segoe" w:eastAsia="Times New Roman" w:hAnsi="Segoe" w:cs="Arial"/>
          <w:color w:val="000000"/>
          <w:sz w:val="28"/>
          <w:szCs w:val="28"/>
        </w:rPr>
        <w:t>you;</w:t>
      </w:r>
      <w:proofErr w:type="gramEnd"/>
    </w:p>
    <w:p w14:paraId="40C333E1"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(E)</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cash balance on hand and the name and location of the depository at which the cash balance is </w:t>
      </w:r>
      <w:proofErr w:type="gramStart"/>
      <w:r w:rsidRPr="00783BD8">
        <w:rPr>
          <w:rFonts w:ascii="Segoe" w:eastAsia="Times New Roman" w:hAnsi="Segoe" w:cs="Arial"/>
          <w:color w:val="000000"/>
          <w:sz w:val="28"/>
          <w:szCs w:val="28"/>
        </w:rPr>
        <w:t>kept;</w:t>
      </w:r>
      <w:proofErr w:type="gramEnd"/>
    </w:p>
    <w:p w14:paraId="1BAA2039"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(F)</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each known </w:t>
      </w:r>
      <w:proofErr w:type="gramStart"/>
      <w:r w:rsidRPr="00783BD8">
        <w:rPr>
          <w:rFonts w:ascii="Segoe" w:eastAsia="Times New Roman" w:hAnsi="Segoe" w:cs="Arial"/>
          <w:color w:val="000000"/>
          <w:sz w:val="28"/>
          <w:szCs w:val="28"/>
        </w:rPr>
        <w:t>liability;</w:t>
      </w:r>
      <w:proofErr w:type="gramEnd"/>
    </w:p>
    <w:p w14:paraId="68A2EA3E"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(G)</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any other information and facts known to you as necessary for a full and definite understanding of the exact condition of the property belonging to the </w:t>
      </w:r>
      <w:proofErr w:type="gramStart"/>
      <w:r w:rsidRPr="00783BD8">
        <w:rPr>
          <w:rFonts w:ascii="Segoe" w:eastAsia="Times New Roman" w:hAnsi="Segoe" w:cs="Arial"/>
          <w:color w:val="000000"/>
          <w:sz w:val="28"/>
          <w:szCs w:val="28"/>
        </w:rPr>
        <w:t>principal;  and</w:t>
      </w:r>
      <w:proofErr w:type="gramEnd"/>
    </w:p>
    <w:p w14:paraId="4D014DED"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(H)</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all documentation regarding the principal's property.</w:t>
      </w:r>
    </w:p>
    <w:p w14:paraId="46174B2C"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Termination of Agent's Authority</w:t>
      </w:r>
    </w:p>
    <w:p w14:paraId="06ABBB2B" w14:textId="77777777" w:rsidR="00783BD8" w:rsidRPr="00783BD8" w:rsidRDefault="00783BD8" w:rsidP="00783BD8">
      <w:pPr>
        <w:jc w:val="both"/>
        <w:rPr>
          <w:rFonts w:ascii="Segoe" w:eastAsia="Times New Roman" w:hAnsi="Segoe" w:cs="Arial"/>
          <w:color w:val="000000"/>
          <w:sz w:val="28"/>
          <w:szCs w:val="28"/>
        </w:rPr>
      </w:pPr>
    </w:p>
    <w:p w14:paraId="05380E7B"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 xml:space="preserve">You must stop acting on behalf of the principal if you learn of any event that terminates or suspends this power of attorney or your authority under this </w:t>
      </w:r>
      <w:r w:rsidRPr="00783BD8">
        <w:rPr>
          <w:rFonts w:ascii="Segoe" w:eastAsia="Times New Roman" w:hAnsi="Segoe" w:cs="Arial"/>
          <w:color w:val="000000"/>
          <w:sz w:val="28"/>
          <w:szCs w:val="28"/>
        </w:rPr>
        <w:lastRenderedPageBreak/>
        <w:t xml:space="preserve">power of attorney.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An event that terminates this power of attorney or your authority to act under this power of attorney includes:</w:t>
      </w:r>
    </w:p>
    <w:p w14:paraId="52903E74"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(1)</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principal's </w:t>
      </w:r>
      <w:proofErr w:type="gramStart"/>
      <w:r w:rsidRPr="00783BD8">
        <w:rPr>
          <w:rFonts w:ascii="Segoe" w:eastAsia="Times New Roman" w:hAnsi="Segoe" w:cs="Arial"/>
          <w:color w:val="000000"/>
          <w:sz w:val="28"/>
          <w:szCs w:val="28"/>
        </w:rPr>
        <w:t>death;</w:t>
      </w:r>
      <w:proofErr w:type="gramEnd"/>
    </w:p>
    <w:p w14:paraId="02B8C3B5"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(2)</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principal's revocation of this power of attorney or your </w:t>
      </w:r>
      <w:proofErr w:type="gramStart"/>
      <w:r w:rsidRPr="00783BD8">
        <w:rPr>
          <w:rFonts w:ascii="Segoe" w:eastAsia="Times New Roman" w:hAnsi="Segoe" w:cs="Arial"/>
          <w:color w:val="000000"/>
          <w:sz w:val="28"/>
          <w:szCs w:val="28"/>
        </w:rPr>
        <w:t>authority;</w:t>
      </w:r>
      <w:proofErr w:type="gramEnd"/>
    </w:p>
    <w:p w14:paraId="0538A8E3"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(3)</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occurrence of a termination event stated in this power of </w:t>
      </w:r>
      <w:proofErr w:type="gramStart"/>
      <w:r w:rsidRPr="00783BD8">
        <w:rPr>
          <w:rFonts w:ascii="Segoe" w:eastAsia="Times New Roman" w:hAnsi="Segoe" w:cs="Arial"/>
          <w:color w:val="000000"/>
          <w:sz w:val="28"/>
          <w:szCs w:val="28"/>
        </w:rPr>
        <w:t>attorney;</w:t>
      </w:r>
      <w:proofErr w:type="gramEnd"/>
    </w:p>
    <w:p w14:paraId="69B3AD6F"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(4)</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if you are married to the principal, the dissolution of your marriage by a court decree of divorce or annulment or declaration that your marriage is void, unless otherwise provided in this power of </w:t>
      </w:r>
      <w:proofErr w:type="gramStart"/>
      <w:r w:rsidRPr="00783BD8">
        <w:rPr>
          <w:rFonts w:ascii="Segoe" w:eastAsia="Times New Roman" w:hAnsi="Segoe" w:cs="Arial"/>
          <w:color w:val="000000"/>
          <w:sz w:val="28"/>
          <w:szCs w:val="28"/>
        </w:rPr>
        <w:t>attorney;</w:t>
      </w:r>
      <w:proofErr w:type="gramEnd"/>
    </w:p>
    <w:p w14:paraId="2D116929"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(5)</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the appointment and qualification of a permanent guardian of the principal's estate unless a court order provides </w:t>
      </w:r>
      <w:proofErr w:type="gramStart"/>
      <w:r w:rsidRPr="00783BD8">
        <w:rPr>
          <w:rFonts w:ascii="Segoe" w:eastAsia="Times New Roman" w:hAnsi="Segoe" w:cs="Arial"/>
          <w:color w:val="000000"/>
          <w:sz w:val="28"/>
          <w:szCs w:val="28"/>
        </w:rPr>
        <w:t>otherwise;  or</w:t>
      </w:r>
      <w:proofErr w:type="gramEnd"/>
    </w:p>
    <w:p w14:paraId="0FFC1F64"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(6)</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 xml:space="preserve">if ordered by a court, your removal as agent (attorney in fact) under this power of attorney.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An event that suspends this power of attorney or your authority to act under this power of attorney is the appointment and qualification of a temporary guardian unless a court order provides otherwise.</w:t>
      </w:r>
    </w:p>
    <w:p w14:paraId="564CFC78"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 xml:space="preserve">The authority granted to you under this power of attorney is specified in the Durable Power of Attorney Act (Subtitle P, Title 2, Estates Code). </w:t>
      </w:r>
      <w:r w:rsidRPr="00783BD8">
        <w:rPr>
          <w:rFonts w:ascii="Segoe" w:eastAsia="Times New Roman" w:hAnsi="Segoe" w:cs="Arial"/>
          <w:color w:val="000000"/>
          <w:sz w:val="28"/>
          <w:szCs w:val="28"/>
        </w:rPr>
        <w:t> </w:t>
      </w:r>
      <w:r w:rsidRPr="00783BD8">
        <w:rPr>
          <w:rFonts w:ascii="Segoe" w:eastAsia="Times New Roman" w:hAnsi="Segoe" w:cs="Arial"/>
          <w:color w:val="000000"/>
          <w:sz w:val="28"/>
          <w:szCs w:val="28"/>
        </w:rPr>
        <w:t>If you violate the Durable Power of Attorney Act or act beyond the authority granted, you may be liable for any damages caused by the violation or subject to prosecution for misapplication of property by a fiduciary under Chapter 32 of the Texas Penal Code.</w:t>
      </w:r>
    </w:p>
    <w:p w14:paraId="627E69D3" w14:textId="77777777" w:rsidR="00783BD8" w:rsidRPr="00783BD8" w:rsidRDefault="00783BD8" w:rsidP="00783BD8">
      <w:pPr>
        <w:jc w:val="both"/>
        <w:rPr>
          <w:rFonts w:ascii="Segoe" w:eastAsia="Times New Roman" w:hAnsi="Segoe" w:cs="Arial"/>
          <w:color w:val="000000"/>
          <w:sz w:val="28"/>
          <w:szCs w:val="28"/>
        </w:rPr>
      </w:pPr>
    </w:p>
    <w:p w14:paraId="26AEA283" w14:textId="77777777" w:rsidR="00783BD8" w:rsidRPr="00783BD8" w:rsidRDefault="00783BD8" w:rsidP="00783BD8">
      <w:pPr>
        <w:jc w:val="both"/>
        <w:rPr>
          <w:rFonts w:ascii="Segoe" w:eastAsia="Times New Roman" w:hAnsi="Segoe" w:cs="Arial"/>
          <w:color w:val="000000"/>
          <w:sz w:val="28"/>
          <w:szCs w:val="28"/>
        </w:rPr>
      </w:pPr>
    </w:p>
    <w:p w14:paraId="149D53C9" w14:textId="77777777" w:rsidR="00783BD8" w:rsidRPr="00783BD8" w:rsidRDefault="00783BD8" w:rsidP="00783BD8">
      <w:pPr>
        <w:jc w:val="both"/>
        <w:rPr>
          <w:rFonts w:ascii="Segoe" w:eastAsia="Times New Roman" w:hAnsi="Segoe" w:cs="Arial"/>
          <w:color w:val="000000"/>
          <w:sz w:val="28"/>
          <w:szCs w:val="28"/>
        </w:rPr>
      </w:pPr>
    </w:p>
    <w:p w14:paraId="72A3F17A" w14:textId="77777777" w:rsidR="00783BD8" w:rsidRPr="00783BD8" w:rsidRDefault="00783BD8" w:rsidP="00783BD8">
      <w:pPr>
        <w:jc w:val="both"/>
        <w:rPr>
          <w:rFonts w:ascii="Segoe" w:eastAsia="Times New Roman" w:hAnsi="Segoe" w:cs="Arial"/>
          <w:color w:val="000000"/>
          <w:sz w:val="28"/>
          <w:szCs w:val="28"/>
        </w:rPr>
      </w:pPr>
      <w:r w:rsidRPr="00783BD8">
        <w:rPr>
          <w:rFonts w:ascii="Segoe" w:eastAsia="Times New Roman" w:hAnsi="Segoe" w:cs="Arial"/>
          <w:color w:val="000000"/>
          <w:sz w:val="28"/>
          <w:szCs w:val="28"/>
        </w:rPr>
        <w:t>THE AGENT, BY ACCEPTING OR ACTING UNDER THE APPOINTMENT, ASSUMES THE FIDUCIARY AND OTHER LEGAL RESPONSIBILITIES OF AN AGENT.</w:t>
      </w:r>
    </w:p>
    <w:p w14:paraId="1673BCA6" w14:textId="77777777" w:rsidR="00783BD8" w:rsidRPr="00783BD8" w:rsidRDefault="00783BD8" w:rsidP="00783BD8">
      <w:pPr>
        <w:jc w:val="both"/>
        <w:rPr>
          <w:rFonts w:ascii="Segoe" w:eastAsia="Times New Roman" w:hAnsi="Segoe" w:cs="Arial"/>
          <w:color w:val="000000"/>
          <w:sz w:val="28"/>
          <w:szCs w:val="28"/>
        </w:rPr>
      </w:pP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F183DC5"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83BD8">
        <w:rPr>
          <w:rFonts w:ascii="Segoe" w:eastAsia="Times New Roman" w:hAnsi="Segoe" w:cs="Arial"/>
          <w:color w:val="000000"/>
          <w:sz w:val="28"/>
          <w:szCs w:val="28"/>
        </w:rPr>
        <w:t>Texas</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901890B"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83BD8">
        <w:rPr>
          <w:rFonts w:ascii="Segoe" w:eastAsia="Times New Roman" w:hAnsi="Segoe" w:cs="Arial"/>
          <w:color w:val="000000"/>
          <w:sz w:val="28"/>
          <w:szCs w:val="28"/>
        </w:rPr>
        <w:t>Texas</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0A10E" w14:textId="77777777" w:rsidR="00876512" w:rsidRDefault="00876512" w:rsidP="001528D9">
      <w:pPr>
        <w:spacing w:after="0" w:line="240" w:lineRule="auto"/>
      </w:pPr>
      <w:r>
        <w:separator/>
      </w:r>
    </w:p>
  </w:endnote>
  <w:endnote w:type="continuationSeparator" w:id="0">
    <w:p w14:paraId="046615A9" w14:textId="77777777" w:rsidR="00876512" w:rsidRDefault="00876512"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AF03" w14:textId="77777777" w:rsidR="00876512" w:rsidRDefault="00876512" w:rsidP="001528D9">
      <w:pPr>
        <w:spacing w:after="0" w:line="240" w:lineRule="auto"/>
      </w:pPr>
      <w:r>
        <w:separator/>
      </w:r>
    </w:p>
  </w:footnote>
  <w:footnote w:type="continuationSeparator" w:id="0">
    <w:p w14:paraId="3CBB8440" w14:textId="77777777" w:rsidR="00876512" w:rsidRDefault="00876512"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783BD8"/>
    <w:rsid w:val="00876512"/>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5516</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2020-06-19T17:26:00Z</dcterms:created>
  <dcterms:modified xsi:type="dcterms:W3CDTF">2020-06-19T17:26:00Z</dcterms:modified>
</cp:coreProperties>
</file>