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7A3FF33F" w:rsidR="00DC0304" w:rsidRDefault="00DF4A6B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CONNECTICUT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6BBEA1E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</w:t>
      </w:r>
      <w:r w:rsidR="00DF4A6B">
        <w:rPr>
          <w:rFonts w:ascii="Segoe" w:hAnsi="Segoe"/>
          <w:sz w:val="24"/>
          <w:szCs w:val="24"/>
        </w:rPr>
        <w:t>, with warranty covenants,</w:t>
      </w:r>
      <w:r>
        <w:rPr>
          <w:rFonts w:ascii="Segoe" w:hAnsi="Segoe"/>
          <w:sz w:val="24"/>
          <w:szCs w:val="24"/>
        </w:rPr>
        <w:t xml:space="preserve">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5C93F03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DF4A6B">
        <w:rPr>
          <w:rFonts w:ascii="Segoe" w:hAnsi="Segoe"/>
          <w:sz w:val="24"/>
          <w:szCs w:val="24"/>
        </w:rPr>
        <w:t>Connecticut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DE4432E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DF4A6B">
        <w:rPr>
          <w:rFonts w:ascii="Segoe" w:hAnsi="Segoe"/>
          <w:sz w:val="24"/>
          <w:szCs w:val="24"/>
        </w:rPr>
        <w:t>Connecticut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0399" w14:textId="77777777" w:rsidR="00D25146" w:rsidRDefault="00D25146" w:rsidP="00D56E03">
      <w:pPr>
        <w:spacing w:after="0" w:line="240" w:lineRule="auto"/>
      </w:pPr>
      <w:r>
        <w:separator/>
      </w:r>
    </w:p>
  </w:endnote>
  <w:endnote w:type="continuationSeparator" w:id="0">
    <w:p w14:paraId="6AFBB45B" w14:textId="77777777" w:rsidR="00D25146" w:rsidRDefault="00D2514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46C5E" w14:textId="77777777" w:rsidR="00D25146" w:rsidRDefault="00D25146" w:rsidP="00D56E03">
      <w:pPr>
        <w:spacing w:after="0" w:line="240" w:lineRule="auto"/>
      </w:pPr>
      <w:r>
        <w:separator/>
      </w:r>
    </w:p>
  </w:footnote>
  <w:footnote w:type="continuationSeparator" w:id="0">
    <w:p w14:paraId="4433D7FF" w14:textId="77777777" w:rsidR="00D25146" w:rsidRDefault="00D2514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A5DE0"/>
    <w:rsid w:val="00D25146"/>
    <w:rsid w:val="00D56E03"/>
    <w:rsid w:val="00DC0304"/>
    <w:rsid w:val="00DE6EF9"/>
    <w:rsid w:val="00DF4A6B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2021-04-01T19:39:00Z</dcterms:created>
  <dcterms:modified xsi:type="dcterms:W3CDTF">2021-04-01T19:39:00Z</dcterms:modified>
</cp:coreProperties>
</file>