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D899380" w:rsidR="00DC0304" w:rsidRDefault="0090041A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SOUTH DAKOTA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A84BB30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>in consideration of ________________$</w:t>
      </w:r>
      <w:r>
        <w:rPr>
          <w:rFonts w:ascii="Segoe" w:hAnsi="Segoe"/>
          <w:sz w:val="24"/>
          <w:szCs w:val="24"/>
        </w:rPr>
        <w:t xml:space="preserve">, </w:t>
      </w:r>
      <w:r w:rsidR="0090041A">
        <w:rPr>
          <w:rFonts w:ascii="Segoe" w:hAnsi="Segoe"/>
          <w:sz w:val="24"/>
          <w:szCs w:val="24"/>
        </w:rPr>
        <w:t xml:space="preserve">grants, </w:t>
      </w:r>
      <w:r>
        <w:rPr>
          <w:rFonts w:ascii="Segoe" w:hAnsi="Segoe"/>
          <w:sz w:val="24"/>
          <w:szCs w:val="24"/>
        </w:rPr>
        <w:t>conveys and warrants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described real estate </w:t>
      </w:r>
      <w:r w:rsidR="0090041A">
        <w:rPr>
          <w:rFonts w:ascii="Segoe" w:hAnsi="Segoe"/>
          <w:sz w:val="24"/>
          <w:szCs w:val="24"/>
        </w:rPr>
        <w:t>in the County of ______________</w:t>
      </w:r>
      <w:proofErr w:type="gramStart"/>
      <w:r w:rsidR="0090041A">
        <w:rPr>
          <w:rFonts w:ascii="Segoe" w:hAnsi="Segoe"/>
          <w:sz w:val="24"/>
          <w:szCs w:val="24"/>
        </w:rPr>
        <w:t xml:space="preserve">_, </w:t>
      </w:r>
      <w:r>
        <w:rPr>
          <w:rFonts w:ascii="Segoe" w:hAnsi="Segoe"/>
          <w:sz w:val="24"/>
          <w:szCs w:val="24"/>
        </w:rPr>
        <w:t xml:space="preserve"> in</w:t>
      </w:r>
      <w:proofErr w:type="gramEnd"/>
      <w:r>
        <w:rPr>
          <w:rFonts w:ascii="Segoe" w:hAnsi="Segoe"/>
          <w:sz w:val="24"/>
          <w:szCs w:val="24"/>
        </w:rPr>
        <w:t xml:space="preserve"> the State of </w:t>
      </w:r>
      <w:r w:rsidR="0090041A">
        <w:rPr>
          <w:rFonts w:ascii="Segoe" w:hAnsi="Segoe"/>
          <w:sz w:val="24"/>
          <w:szCs w:val="24"/>
        </w:rPr>
        <w:t>South Dakota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E18ABE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90041A">
        <w:rPr>
          <w:rFonts w:ascii="Segoe" w:hAnsi="Segoe"/>
          <w:sz w:val="24"/>
          <w:szCs w:val="24"/>
        </w:rPr>
        <w:t>South Dakota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C48C7F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90041A">
        <w:rPr>
          <w:rFonts w:ascii="Segoe" w:hAnsi="Segoe"/>
          <w:sz w:val="24"/>
          <w:szCs w:val="24"/>
        </w:rPr>
        <w:t>South Dakota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2335" w14:textId="77777777" w:rsidR="0092681C" w:rsidRDefault="0092681C" w:rsidP="00D56E03">
      <w:pPr>
        <w:spacing w:after="0" w:line="240" w:lineRule="auto"/>
      </w:pPr>
      <w:r>
        <w:separator/>
      </w:r>
    </w:p>
  </w:endnote>
  <w:endnote w:type="continuationSeparator" w:id="0">
    <w:p w14:paraId="12CA2E39" w14:textId="77777777" w:rsidR="0092681C" w:rsidRDefault="0092681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7635" w14:textId="77777777" w:rsidR="0092681C" w:rsidRDefault="0092681C" w:rsidP="00D56E03">
      <w:pPr>
        <w:spacing w:after="0" w:line="240" w:lineRule="auto"/>
      </w:pPr>
      <w:r>
        <w:separator/>
      </w:r>
    </w:p>
  </w:footnote>
  <w:footnote w:type="continuationSeparator" w:id="0">
    <w:p w14:paraId="4FDD11A9" w14:textId="77777777" w:rsidR="0092681C" w:rsidRDefault="0092681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A58ED"/>
    <w:rsid w:val="005C19D6"/>
    <w:rsid w:val="007C3589"/>
    <w:rsid w:val="0090041A"/>
    <w:rsid w:val="0092681C"/>
    <w:rsid w:val="009A5DE0"/>
    <w:rsid w:val="00A26CEE"/>
    <w:rsid w:val="00AE681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2021-04-02T02:06:00Z</dcterms:created>
  <dcterms:modified xsi:type="dcterms:W3CDTF">2021-04-02T02:06:00Z</dcterms:modified>
</cp:coreProperties>
</file>