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58F4" w14:textId="1D192F0B" w:rsidR="00DC0304" w:rsidRDefault="008844E1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COLORADO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463CF4">
        <w:rPr>
          <w:rFonts w:ascii="Segoe" w:hAnsi="Segoe"/>
          <w:b/>
          <w:bCs/>
          <w:sz w:val="28"/>
          <w:szCs w:val="28"/>
        </w:rPr>
        <w:t>SPECIAL</w:t>
      </w:r>
      <w:r w:rsidR="00DC0304">
        <w:rPr>
          <w:rFonts w:ascii="Segoe" w:hAnsi="Segoe"/>
          <w:b/>
          <w:bCs/>
          <w:sz w:val="28"/>
          <w:szCs w:val="28"/>
        </w:rPr>
        <w:t xml:space="preserve">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1D68DFA7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DC0304" w:rsidRPr="004B71EA">
        <w:rPr>
          <w:rFonts w:ascii="Segoe" w:hAnsi="Segoe"/>
          <w:sz w:val="24"/>
          <w:szCs w:val="24"/>
        </w:rPr>
        <w:t xml:space="preserve">in consideration of ________________$ </w:t>
      </w:r>
      <w:r>
        <w:rPr>
          <w:rFonts w:ascii="Segoe" w:hAnsi="Segoe"/>
          <w:sz w:val="24"/>
          <w:szCs w:val="24"/>
        </w:rPr>
        <w:t xml:space="preserve">in hand </w:t>
      </w:r>
      <w:r w:rsidR="00DC0304" w:rsidRPr="004B71EA">
        <w:rPr>
          <w:rFonts w:ascii="Segoe" w:hAnsi="Segoe"/>
          <w:sz w:val="24"/>
          <w:szCs w:val="24"/>
        </w:rPr>
        <w:t>paid</w:t>
      </w:r>
      <w:r>
        <w:rPr>
          <w:rFonts w:ascii="Segoe" w:hAnsi="Segoe"/>
          <w:sz w:val="24"/>
          <w:szCs w:val="24"/>
        </w:rPr>
        <w:t xml:space="preserve">, </w:t>
      </w:r>
      <w:r w:rsidR="008844E1">
        <w:rPr>
          <w:rFonts w:ascii="Segoe" w:hAnsi="Segoe"/>
          <w:sz w:val="24"/>
          <w:szCs w:val="24"/>
        </w:rPr>
        <w:t>hereby sells and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</w:t>
      </w:r>
      <w:r w:rsidR="008844E1">
        <w:rPr>
          <w:rFonts w:ascii="Segoe" w:hAnsi="Segoe"/>
          <w:sz w:val="24"/>
          <w:szCs w:val="24"/>
        </w:rPr>
        <w:t>real property</w:t>
      </w:r>
      <w:r w:rsidR="005C19D6" w:rsidRPr="005C19D6">
        <w:rPr>
          <w:rFonts w:ascii="Segoe" w:hAnsi="Segoe"/>
          <w:sz w:val="24"/>
          <w:szCs w:val="24"/>
        </w:rPr>
        <w:t xml:space="preserve"> </w:t>
      </w:r>
      <w:r>
        <w:rPr>
          <w:rFonts w:ascii="Segoe" w:hAnsi="Segoe"/>
          <w:sz w:val="24"/>
          <w:szCs w:val="24"/>
        </w:rPr>
        <w:t>located in the</w:t>
      </w:r>
      <w:r w:rsidR="008844E1">
        <w:rPr>
          <w:rFonts w:ascii="Segoe" w:hAnsi="Segoe"/>
          <w:sz w:val="24"/>
          <w:szCs w:val="24"/>
        </w:rPr>
        <w:t xml:space="preserve"> County </w:t>
      </w:r>
      <w:proofErr w:type="gramStart"/>
      <w:r w:rsidR="008844E1">
        <w:rPr>
          <w:rFonts w:ascii="Segoe" w:hAnsi="Segoe"/>
          <w:sz w:val="24"/>
          <w:szCs w:val="24"/>
        </w:rPr>
        <w:t xml:space="preserve">of </w:t>
      </w:r>
      <w:r>
        <w:rPr>
          <w:rFonts w:ascii="Segoe" w:hAnsi="Segoe"/>
          <w:sz w:val="24"/>
          <w:szCs w:val="24"/>
        </w:rPr>
        <w:t xml:space="preserve"> </w:t>
      </w:r>
      <w:r w:rsidR="008844E1">
        <w:rPr>
          <w:rFonts w:ascii="Segoe" w:hAnsi="Segoe"/>
          <w:sz w:val="24"/>
          <w:szCs w:val="24"/>
        </w:rPr>
        <w:t>_</w:t>
      </w:r>
      <w:proofErr w:type="gramEnd"/>
      <w:r w:rsidR="008844E1">
        <w:rPr>
          <w:rFonts w:ascii="Segoe" w:hAnsi="Segoe"/>
          <w:sz w:val="24"/>
          <w:szCs w:val="24"/>
        </w:rPr>
        <w:t xml:space="preserve">________________, </w:t>
      </w:r>
      <w:r>
        <w:rPr>
          <w:rFonts w:ascii="Segoe" w:hAnsi="Segoe"/>
          <w:sz w:val="24"/>
          <w:szCs w:val="24"/>
        </w:rPr>
        <w:t xml:space="preserve">State of </w:t>
      </w:r>
      <w:r w:rsidR="008844E1">
        <w:rPr>
          <w:rFonts w:ascii="Segoe" w:hAnsi="Segoe"/>
          <w:sz w:val="24"/>
          <w:szCs w:val="24"/>
        </w:rPr>
        <w:t>Colorado, to wit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07955A7A" w14:textId="1817C5F9" w:rsidR="00463CF4" w:rsidRDefault="00463CF4" w:rsidP="00DC0304">
      <w:pPr>
        <w:jc w:val="both"/>
        <w:rPr>
          <w:rFonts w:ascii="Segoe" w:hAnsi="Segoe"/>
          <w:sz w:val="24"/>
          <w:szCs w:val="24"/>
        </w:rPr>
      </w:pPr>
      <w:r w:rsidRPr="00463CF4">
        <w:rPr>
          <w:rFonts w:ascii="Segoe" w:hAnsi="Segoe"/>
          <w:sz w:val="24"/>
          <w:szCs w:val="24"/>
        </w:rPr>
        <w:t>with all its appurtenances</w:t>
      </w:r>
      <w:r>
        <w:rPr>
          <w:rFonts w:ascii="Segoe" w:hAnsi="Segoe"/>
          <w:sz w:val="24"/>
          <w:szCs w:val="24"/>
        </w:rPr>
        <w:t>.</w:t>
      </w:r>
    </w:p>
    <w:p w14:paraId="02194F47" w14:textId="77777777" w:rsidR="00EA516B" w:rsidRDefault="00EA516B" w:rsidP="00EA516B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2002F8D0" w14:textId="77777777" w:rsidR="00EA516B" w:rsidRDefault="00EA516B" w:rsidP="00EA516B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1. The Grantor lawfully owns fee simple title to the </w:t>
      </w:r>
      <w:proofErr w:type="gramStart"/>
      <w:r>
        <w:rPr>
          <w:rFonts w:ascii="Segoe" w:hAnsi="Segoe"/>
          <w:sz w:val="24"/>
          <w:szCs w:val="24"/>
        </w:rPr>
        <w:t>premises;</w:t>
      </w:r>
      <w:proofErr w:type="gramEnd"/>
      <w:r>
        <w:rPr>
          <w:rFonts w:ascii="Segoe" w:hAnsi="Segoe"/>
          <w:sz w:val="24"/>
          <w:szCs w:val="24"/>
        </w:rPr>
        <w:t xml:space="preserve"> </w:t>
      </w:r>
    </w:p>
    <w:p w14:paraId="2D1008E0" w14:textId="77777777" w:rsidR="00EA516B" w:rsidRDefault="00EA516B" w:rsidP="00EA516B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2.  The Grantor has the right to immediate possession of the </w:t>
      </w:r>
      <w:proofErr w:type="gramStart"/>
      <w:r>
        <w:rPr>
          <w:rFonts w:ascii="Segoe" w:hAnsi="Segoe"/>
          <w:sz w:val="24"/>
          <w:szCs w:val="24"/>
        </w:rPr>
        <w:t>premises;</w:t>
      </w:r>
      <w:proofErr w:type="gramEnd"/>
      <w:r>
        <w:rPr>
          <w:rFonts w:ascii="Segoe" w:hAnsi="Segoe"/>
          <w:sz w:val="24"/>
          <w:szCs w:val="24"/>
        </w:rPr>
        <w:t xml:space="preserve"> </w:t>
      </w:r>
    </w:p>
    <w:p w14:paraId="5B314487" w14:textId="77777777" w:rsidR="00EA516B" w:rsidRDefault="00EA516B" w:rsidP="00EA516B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 The Grantor has good right to convey the premises to the Grantee; and</w:t>
      </w:r>
    </w:p>
    <w:p w14:paraId="0C1ED001" w14:textId="77777777" w:rsidR="00EA516B" w:rsidRDefault="00EA516B" w:rsidP="00EA516B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4.  </w:t>
      </w:r>
      <w:r>
        <w:rPr>
          <w:rFonts w:ascii="Open Sans" w:hAnsi="Open Sans" w:cs="Open Sans"/>
          <w:color w:val="000000"/>
        </w:rPr>
        <w:t>The premises is free from all encumbrances made by the Grantor.</w:t>
      </w:r>
    </w:p>
    <w:p w14:paraId="151E6B7E" w14:textId="77777777" w:rsidR="00EA516B" w:rsidRDefault="00EA516B" w:rsidP="00EA516B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Grantor warrants and will defend the title to the premises unto the Grantee against all persons who may lawfully claim the same by, </w:t>
      </w:r>
      <w:proofErr w:type="spellStart"/>
      <w:r>
        <w:rPr>
          <w:rFonts w:ascii="Segoe" w:hAnsi="Segoe"/>
          <w:sz w:val="24"/>
          <w:szCs w:val="24"/>
        </w:rPr>
        <w:t>through</w:t>
      </w:r>
      <w:proofErr w:type="spellEnd"/>
      <w:r>
        <w:rPr>
          <w:rFonts w:ascii="Segoe" w:hAnsi="Segoe"/>
          <w:sz w:val="24"/>
          <w:szCs w:val="24"/>
        </w:rPr>
        <w:t>, or under the Grantor, but no further or otherwise.</w:t>
      </w:r>
    </w:p>
    <w:p w14:paraId="4B0E6BEF" w14:textId="6312AD35" w:rsidR="00EA516B" w:rsidRDefault="00EA516B" w:rsidP="00EA516B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In witness whereof, the Grantor has hereunto set its hand and seal the day and year first above written.</w:t>
      </w:r>
    </w:p>
    <w:p w14:paraId="5E8BBC98" w14:textId="31CEF41A" w:rsidR="00EA516B" w:rsidRDefault="00EA516B" w:rsidP="00EA516B">
      <w:pPr>
        <w:jc w:val="both"/>
        <w:rPr>
          <w:rFonts w:ascii="Segoe" w:hAnsi="Segoe"/>
          <w:sz w:val="24"/>
          <w:szCs w:val="24"/>
        </w:rPr>
      </w:pPr>
    </w:p>
    <w:p w14:paraId="6B775DF6" w14:textId="0C16D581" w:rsidR="00EA516B" w:rsidRDefault="00EA516B" w:rsidP="00EA516B">
      <w:pPr>
        <w:jc w:val="both"/>
        <w:rPr>
          <w:rFonts w:ascii="Segoe" w:hAnsi="Segoe"/>
          <w:sz w:val="24"/>
          <w:szCs w:val="24"/>
        </w:rPr>
      </w:pPr>
    </w:p>
    <w:p w14:paraId="63096AFC" w14:textId="4EEC26D6" w:rsidR="00EA516B" w:rsidRDefault="00EA516B" w:rsidP="00EA516B">
      <w:pPr>
        <w:jc w:val="both"/>
        <w:rPr>
          <w:rFonts w:ascii="Segoe" w:hAnsi="Segoe"/>
          <w:sz w:val="24"/>
          <w:szCs w:val="24"/>
        </w:rPr>
      </w:pPr>
    </w:p>
    <w:p w14:paraId="549AB1B6" w14:textId="77777777" w:rsidR="00EA516B" w:rsidRDefault="00EA516B" w:rsidP="00EA516B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78796DCC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8844E1">
        <w:rPr>
          <w:rFonts w:ascii="Segoe" w:hAnsi="Segoe"/>
          <w:sz w:val="24"/>
          <w:szCs w:val="24"/>
        </w:rPr>
        <w:t>Colorado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037BB86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8844E1">
        <w:rPr>
          <w:rFonts w:ascii="Segoe" w:hAnsi="Segoe"/>
          <w:sz w:val="24"/>
          <w:szCs w:val="24"/>
        </w:rPr>
        <w:t>Colorado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879C" w14:textId="77777777" w:rsidR="002F65B9" w:rsidRDefault="002F65B9" w:rsidP="00D56E03">
      <w:pPr>
        <w:spacing w:after="0" w:line="240" w:lineRule="auto"/>
      </w:pPr>
      <w:r>
        <w:separator/>
      </w:r>
    </w:p>
  </w:endnote>
  <w:endnote w:type="continuationSeparator" w:id="0">
    <w:p w14:paraId="1549831E" w14:textId="77777777" w:rsidR="002F65B9" w:rsidRDefault="002F65B9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DEBEC" w14:textId="77777777" w:rsidR="002F65B9" w:rsidRDefault="002F65B9" w:rsidP="00D56E03">
      <w:pPr>
        <w:spacing w:after="0" w:line="240" w:lineRule="auto"/>
      </w:pPr>
      <w:r>
        <w:separator/>
      </w:r>
    </w:p>
  </w:footnote>
  <w:footnote w:type="continuationSeparator" w:id="0">
    <w:p w14:paraId="0028D24F" w14:textId="77777777" w:rsidR="002F65B9" w:rsidRDefault="002F65B9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7BC6"/>
    <w:rsid w:val="002A58ED"/>
    <w:rsid w:val="002F65B9"/>
    <w:rsid w:val="00327C8F"/>
    <w:rsid w:val="00463CF4"/>
    <w:rsid w:val="005C19D6"/>
    <w:rsid w:val="007C3589"/>
    <w:rsid w:val="008844E1"/>
    <w:rsid w:val="009A5DE0"/>
    <w:rsid w:val="00A26CEE"/>
    <w:rsid w:val="00AE6813"/>
    <w:rsid w:val="00B67B6B"/>
    <w:rsid w:val="00D37000"/>
    <w:rsid w:val="00D56E03"/>
    <w:rsid w:val="00DC0304"/>
    <w:rsid w:val="00DE6EF9"/>
    <w:rsid w:val="00EA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2021-04-28T18:44:00Z</dcterms:created>
  <dcterms:modified xsi:type="dcterms:W3CDTF">2021-04-28T21:44:00Z</dcterms:modified>
</cp:coreProperties>
</file>