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387941D8" w:rsidR="00DC0304" w:rsidRDefault="00A66396" w:rsidP="00DC0304">
      <w:pPr>
        <w:jc w:val="center"/>
        <w:rPr>
          <w:rFonts w:ascii="Segoe" w:hAnsi="Segoe"/>
          <w:b/>
          <w:bCs/>
          <w:sz w:val="28"/>
          <w:szCs w:val="28"/>
        </w:rPr>
      </w:pPr>
      <w:bookmarkStart w:id="0" w:name="_Hlk68223965"/>
      <w:r>
        <w:rPr>
          <w:rFonts w:ascii="Segoe" w:hAnsi="Segoe"/>
          <w:b/>
          <w:bCs/>
          <w:sz w:val="28"/>
          <w:szCs w:val="28"/>
        </w:rPr>
        <w:t>VERMONT</w:t>
      </w:r>
      <w:r w:rsidR="00FB04F7">
        <w:rPr>
          <w:rFonts w:ascii="Segoe" w:hAnsi="Segoe"/>
          <w:b/>
          <w:bCs/>
          <w:sz w:val="28"/>
          <w:szCs w:val="28"/>
        </w:rPr>
        <w:t xml:space="preserve"> </w:t>
      </w:r>
      <w:r w:rsidR="001010D4">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4741BAA6" w:rsidR="00DC0304" w:rsidRPr="004B71EA" w:rsidRDefault="00DC0304" w:rsidP="00DC0304">
      <w:pPr>
        <w:jc w:val="both"/>
        <w:rPr>
          <w:rFonts w:ascii="Segoe" w:hAnsi="Segoe"/>
          <w:sz w:val="24"/>
          <w:szCs w:val="24"/>
        </w:rPr>
      </w:pPr>
      <w:r w:rsidRPr="004B71EA">
        <w:rPr>
          <w:rFonts w:ascii="Segoe" w:hAnsi="Segoe"/>
          <w:sz w:val="24"/>
          <w:szCs w:val="24"/>
        </w:rPr>
        <w:t xml:space="preserve">Witnesseth, that the </w:t>
      </w:r>
      <w:r>
        <w:rPr>
          <w:rFonts w:ascii="Segoe" w:hAnsi="Segoe"/>
          <w:sz w:val="24"/>
          <w:szCs w:val="24"/>
        </w:rPr>
        <w:t>Grantor</w:t>
      </w:r>
      <w:r w:rsidRPr="004B71EA">
        <w:rPr>
          <w:rFonts w:ascii="Segoe" w:hAnsi="Segoe"/>
          <w:sz w:val="24"/>
          <w:szCs w:val="24"/>
        </w:rPr>
        <w:t>, in consideration of ________________$, lawful money of the United States</w:t>
      </w:r>
      <w:r>
        <w:rPr>
          <w:rFonts w:ascii="Segoe" w:hAnsi="Segoe"/>
          <w:sz w:val="24"/>
          <w:szCs w:val="24"/>
        </w:rPr>
        <w:t>,</w:t>
      </w:r>
      <w:r w:rsidRPr="004B71EA">
        <w:rPr>
          <w:rFonts w:ascii="Segoe" w:hAnsi="Segoe"/>
          <w:sz w:val="24"/>
          <w:szCs w:val="24"/>
        </w:rPr>
        <w:t xml:space="preserve"> paid by the </w:t>
      </w:r>
      <w:r>
        <w:rPr>
          <w:rFonts w:ascii="Segoe" w:hAnsi="Segoe"/>
          <w:sz w:val="24"/>
          <w:szCs w:val="24"/>
        </w:rPr>
        <w:t>Grantee</w:t>
      </w:r>
      <w:r w:rsidRPr="004B71EA">
        <w:rPr>
          <w:rFonts w:ascii="Segoe" w:hAnsi="Segoe"/>
          <w:sz w:val="24"/>
          <w:szCs w:val="24"/>
        </w:rPr>
        <w:t xml:space="preserve">, does hereby </w:t>
      </w:r>
      <w:r>
        <w:rPr>
          <w:rFonts w:ascii="Segoe" w:hAnsi="Segoe"/>
          <w:sz w:val="24"/>
          <w:szCs w:val="24"/>
        </w:rPr>
        <w:t>grant, convey, and release unto the said Grantee</w:t>
      </w:r>
      <w:r w:rsidRPr="004B71EA">
        <w:rPr>
          <w:rFonts w:ascii="Segoe" w:hAnsi="Segoe"/>
          <w:sz w:val="24"/>
          <w:szCs w:val="24"/>
        </w:rPr>
        <w:t xml:space="preserve"> forever all</w:t>
      </w:r>
      <w:r>
        <w:rPr>
          <w:rFonts w:ascii="Segoe" w:hAnsi="Segoe"/>
          <w:sz w:val="24"/>
          <w:szCs w:val="24"/>
        </w:rPr>
        <w:t xml:space="preserve"> its interest in</w:t>
      </w:r>
      <w:r w:rsidRPr="004B71EA">
        <w:rPr>
          <w:rFonts w:ascii="Segoe" w:hAnsi="Segoe"/>
          <w:sz w:val="24"/>
          <w:szCs w:val="24"/>
        </w:rPr>
        <w:t xml:space="preserve"> the p</w:t>
      </w:r>
      <w:r>
        <w:rPr>
          <w:rFonts w:ascii="Segoe" w:hAnsi="Segoe"/>
          <w:sz w:val="24"/>
          <w:szCs w:val="24"/>
        </w:rPr>
        <w:t>remises</w:t>
      </w:r>
      <w:r w:rsidRPr="004B71EA">
        <w:rPr>
          <w:rFonts w:ascii="Segoe" w:hAnsi="Segoe"/>
          <w:sz w:val="24"/>
          <w:szCs w:val="24"/>
        </w:rPr>
        <w:t xml:space="preserve"> more particularly described as follows:</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3A067B59" w14:textId="77777777" w:rsidR="00664C6B" w:rsidRPr="00664C6B" w:rsidRDefault="00664C6B" w:rsidP="00664C6B">
      <w:pPr>
        <w:jc w:val="both"/>
        <w:rPr>
          <w:rFonts w:ascii="Segoe" w:hAnsi="Segoe"/>
          <w:sz w:val="24"/>
          <w:szCs w:val="24"/>
        </w:rPr>
      </w:pPr>
      <w:r w:rsidRPr="00664C6B">
        <w:rPr>
          <w:rFonts w:ascii="Segoe" w:hAnsi="Segoe"/>
          <w:sz w:val="24"/>
          <w:szCs w:val="24"/>
        </w:rPr>
        <w:t>The Grantor hereby warrants to the Grantee the following:</w:t>
      </w:r>
    </w:p>
    <w:p w14:paraId="25B6D402" w14:textId="77777777" w:rsidR="00664C6B" w:rsidRPr="00664C6B" w:rsidRDefault="00664C6B" w:rsidP="00664C6B">
      <w:pPr>
        <w:jc w:val="both"/>
        <w:rPr>
          <w:rFonts w:ascii="Segoe" w:hAnsi="Segoe"/>
          <w:sz w:val="24"/>
          <w:szCs w:val="24"/>
        </w:rPr>
      </w:pPr>
      <w:r w:rsidRPr="00664C6B">
        <w:rPr>
          <w:rFonts w:ascii="Segoe" w:hAnsi="Segoe"/>
          <w:sz w:val="24"/>
          <w:szCs w:val="24"/>
        </w:rPr>
        <w:t xml:space="preserve">1. The Grantor lawfully owns fee simple title to the </w:t>
      </w:r>
      <w:proofErr w:type="gramStart"/>
      <w:r w:rsidRPr="00664C6B">
        <w:rPr>
          <w:rFonts w:ascii="Segoe" w:hAnsi="Segoe"/>
          <w:sz w:val="24"/>
          <w:szCs w:val="24"/>
        </w:rPr>
        <w:t>premises;</w:t>
      </w:r>
      <w:proofErr w:type="gramEnd"/>
      <w:r w:rsidRPr="00664C6B">
        <w:rPr>
          <w:rFonts w:ascii="Segoe" w:hAnsi="Segoe"/>
          <w:sz w:val="24"/>
          <w:szCs w:val="24"/>
        </w:rPr>
        <w:t xml:space="preserve"> </w:t>
      </w:r>
    </w:p>
    <w:p w14:paraId="71F01FEC" w14:textId="77777777" w:rsidR="00664C6B" w:rsidRPr="00664C6B" w:rsidRDefault="00664C6B" w:rsidP="00664C6B">
      <w:pPr>
        <w:jc w:val="both"/>
        <w:rPr>
          <w:rFonts w:ascii="Segoe" w:hAnsi="Segoe"/>
          <w:sz w:val="24"/>
          <w:szCs w:val="24"/>
        </w:rPr>
      </w:pPr>
      <w:r w:rsidRPr="00664C6B">
        <w:rPr>
          <w:rFonts w:ascii="Segoe" w:hAnsi="Segoe"/>
          <w:sz w:val="24"/>
          <w:szCs w:val="24"/>
        </w:rPr>
        <w:t xml:space="preserve">2.  The Grantor has the right to immediate possession of the </w:t>
      </w:r>
      <w:proofErr w:type="gramStart"/>
      <w:r w:rsidRPr="00664C6B">
        <w:rPr>
          <w:rFonts w:ascii="Segoe" w:hAnsi="Segoe"/>
          <w:sz w:val="24"/>
          <w:szCs w:val="24"/>
        </w:rPr>
        <w:t>premises;</w:t>
      </w:r>
      <w:proofErr w:type="gramEnd"/>
      <w:r w:rsidRPr="00664C6B">
        <w:rPr>
          <w:rFonts w:ascii="Segoe" w:hAnsi="Segoe"/>
          <w:sz w:val="24"/>
          <w:szCs w:val="24"/>
        </w:rPr>
        <w:t xml:space="preserve"> </w:t>
      </w:r>
    </w:p>
    <w:p w14:paraId="2405A0B7" w14:textId="77777777" w:rsidR="00664C6B" w:rsidRPr="00664C6B" w:rsidRDefault="00664C6B" w:rsidP="00664C6B">
      <w:pPr>
        <w:jc w:val="both"/>
        <w:rPr>
          <w:rFonts w:ascii="Segoe" w:hAnsi="Segoe"/>
          <w:sz w:val="24"/>
          <w:szCs w:val="24"/>
        </w:rPr>
      </w:pPr>
      <w:r w:rsidRPr="00664C6B">
        <w:rPr>
          <w:rFonts w:ascii="Segoe" w:hAnsi="Segoe"/>
          <w:sz w:val="24"/>
          <w:szCs w:val="24"/>
        </w:rPr>
        <w:t>3.  The Grantor has good right to convey the premises to the Grantee; and</w:t>
      </w:r>
    </w:p>
    <w:p w14:paraId="06F34940" w14:textId="77777777" w:rsidR="00664C6B" w:rsidRPr="00664C6B" w:rsidRDefault="00664C6B" w:rsidP="00664C6B">
      <w:pPr>
        <w:jc w:val="both"/>
        <w:rPr>
          <w:rFonts w:ascii="Segoe" w:hAnsi="Segoe"/>
          <w:sz w:val="24"/>
          <w:szCs w:val="24"/>
        </w:rPr>
      </w:pPr>
      <w:r w:rsidRPr="00664C6B">
        <w:rPr>
          <w:rFonts w:ascii="Segoe" w:hAnsi="Segoe"/>
          <w:sz w:val="24"/>
          <w:szCs w:val="24"/>
        </w:rPr>
        <w:t>4.  The premises is free from all encumbrances made by the Grantor.</w:t>
      </w:r>
    </w:p>
    <w:p w14:paraId="3E4DDBA4" w14:textId="77777777" w:rsidR="00664C6B" w:rsidRPr="00664C6B" w:rsidRDefault="00664C6B" w:rsidP="00664C6B">
      <w:pPr>
        <w:jc w:val="both"/>
        <w:rPr>
          <w:rFonts w:ascii="Segoe" w:hAnsi="Segoe"/>
          <w:sz w:val="24"/>
          <w:szCs w:val="24"/>
        </w:rPr>
      </w:pPr>
      <w:r w:rsidRPr="00664C6B">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4E5BA98B" w14:textId="4BEFEFAE" w:rsidR="00DC0304" w:rsidRDefault="00664C6B" w:rsidP="00664C6B">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r w:rsidRPr="00664C6B">
        <w:rPr>
          <w:rFonts w:ascii="Segoe" w:hAnsi="Segoe"/>
          <w:sz w:val="24"/>
          <w:szCs w:val="24"/>
        </w:rPr>
        <w:t>In witness whereof, the Grantor has hereunto set its hand and seal the day and year first above written.</w:t>
      </w: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 xml:space="preserve">Acknowledgement </w:t>
      </w:r>
      <w:proofErr w:type="gramStart"/>
      <w:r w:rsidRPr="00FC5F41">
        <w:rPr>
          <w:rFonts w:ascii="Segoe" w:hAnsi="Segoe"/>
          <w:b/>
          <w:bCs/>
          <w:sz w:val="24"/>
          <w:szCs w:val="24"/>
        </w:rPr>
        <w:t>Of</w:t>
      </w:r>
      <w:proofErr w:type="gramEnd"/>
      <w:r w:rsidRPr="00FC5F41">
        <w:rPr>
          <w:rFonts w:ascii="Segoe" w:hAnsi="Segoe"/>
          <w:b/>
          <w:bCs/>
          <w:sz w:val="24"/>
          <w:szCs w:val="24"/>
        </w:rPr>
        <w:t xml:space="preserve"> Notary Public</w:t>
      </w:r>
    </w:p>
    <w:p w14:paraId="6F456375" w14:textId="2291BEEB" w:rsidR="00DC0304" w:rsidRPr="004B71EA" w:rsidRDefault="00DC0304" w:rsidP="00DC0304">
      <w:pPr>
        <w:rPr>
          <w:rFonts w:ascii="Segoe" w:hAnsi="Segoe"/>
          <w:sz w:val="24"/>
          <w:szCs w:val="24"/>
        </w:rPr>
      </w:pPr>
      <w:r w:rsidRPr="004B71EA">
        <w:rPr>
          <w:rFonts w:ascii="Segoe" w:hAnsi="Segoe"/>
          <w:sz w:val="24"/>
          <w:szCs w:val="24"/>
        </w:rPr>
        <w:t xml:space="preserve">State of </w:t>
      </w:r>
      <w:r w:rsidR="00A66396">
        <w:rPr>
          <w:rFonts w:ascii="Segoe" w:hAnsi="Segoe"/>
          <w:sz w:val="24"/>
          <w:szCs w:val="24"/>
        </w:rPr>
        <w:t>Vermont</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 xml:space="preserve">City / County </w:t>
      </w:r>
      <w:proofErr w:type="gramStart"/>
      <w:r w:rsidRPr="004B71EA">
        <w:rPr>
          <w:rFonts w:ascii="Segoe" w:hAnsi="Segoe"/>
          <w:sz w:val="24"/>
          <w:szCs w:val="24"/>
        </w:rPr>
        <w:t>of</w:t>
      </w:r>
      <w:r>
        <w:rPr>
          <w:rFonts w:ascii="Segoe" w:hAnsi="Segoe"/>
          <w:sz w:val="24"/>
          <w:szCs w:val="24"/>
        </w:rPr>
        <w:t xml:space="preserve">  </w:t>
      </w:r>
      <w:r w:rsidRPr="004B71EA">
        <w:rPr>
          <w:rFonts w:ascii="Segoe" w:hAnsi="Segoe"/>
          <w:sz w:val="24"/>
          <w:szCs w:val="24"/>
        </w:rPr>
        <w:t>_</w:t>
      </w:r>
      <w:proofErr w:type="gramEnd"/>
      <w:r w:rsidRPr="004B71EA">
        <w:rPr>
          <w:rFonts w:ascii="Segoe" w:hAnsi="Segoe"/>
          <w:sz w:val="24"/>
          <w:szCs w:val="24"/>
        </w:rPr>
        <w:t>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1BB73BF5"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A66396">
        <w:rPr>
          <w:rFonts w:ascii="Segoe" w:hAnsi="Segoe"/>
          <w:sz w:val="24"/>
          <w:szCs w:val="24"/>
        </w:rPr>
        <w:t>Vermont</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0D1D" w14:textId="77777777" w:rsidR="00607FBC" w:rsidRDefault="00607FBC" w:rsidP="00D56E03">
      <w:pPr>
        <w:spacing w:after="0" w:line="240" w:lineRule="auto"/>
      </w:pPr>
      <w:r>
        <w:separator/>
      </w:r>
    </w:p>
  </w:endnote>
  <w:endnote w:type="continuationSeparator" w:id="0">
    <w:p w14:paraId="346CEFEE" w14:textId="77777777" w:rsidR="00607FBC" w:rsidRDefault="00607FB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78E5" w14:textId="77777777" w:rsidR="00607FBC" w:rsidRDefault="00607FBC" w:rsidP="00D56E03">
      <w:pPr>
        <w:spacing w:after="0" w:line="240" w:lineRule="auto"/>
      </w:pPr>
      <w:r>
        <w:separator/>
      </w:r>
    </w:p>
  </w:footnote>
  <w:footnote w:type="continuationSeparator" w:id="0">
    <w:p w14:paraId="565F02E4" w14:textId="77777777" w:rsidR="00607FBC" w:rsidRDefault="00607FB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010D4"/>
    <w:rsid w:val="00147BC6"/>
    <w:rsid w:val="002A58ED"/>
    <w:rsid w:val="00607FBC"/>
    <w:rsid w:val="00626D67"/>
    <w:rsid w:val="00664C6B"/>
    <w:rsid w:val="007013F9"/>
    <w:rsid w:val="009A5DE0"/>
    <w:rsid w:val="009B7F5E"/>
    <w:rsid w:val="00A66396"/>
    <w:rsid w:val="00D56E03"/>
    <w:rsid w:val="00DC0304"/>
    <w:rsid w:val="00DE6EF9"/>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2021-04-28T22:12:00Z</dcterms:created>
  <dcterms:modified xsi:type="dcterms:W3CDTF">2021-04-28T22:14:00Z</dcterms:modified>
</cp:coreProperties>
</file>