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E654053" w:rsidR="00EA3821" w:rsidRPr="00621EE4" w:rsidRDefault="00857416"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 xml:space="preserve">BUSINESS </w:t>
      </w:r>
      <w:r w:rsidR="00EA3821" w:rsidRPr="00621EE4">
        <w:rPr>
          <w:rFonts w:ascii="Segoe" w:eastAsia="Times New Roman" w:hAnsi="Segoe" w:cs="Arial"/>
          <w:b/>
          <w:bCs/>
          <w:color w:val="000000"/>
          <w:sz w:val="28"/>
          <w:szCs w:val="28"/>
          <w:u w:val="single"/>
        </w:rPr>
        <w:t>PURCHASE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5BC2DE9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857416">
        <w:rPr>
          <w:rFonts w:ascii="Segoe" w:eastAsia="Times New Roman" w:hAnsi="Segoe" w:cs="Arial"/>
          <w:color w:val="000000"/>
          <w:sz w:val="24"/>
          <w:szCs w:val="24"/>
        </w:rPr>
        <w:t xml:space="preserve">Business </w:t>
      </w:r>
      <w:r w:rsidRPr="00EA3821">
        <w:rPr>
          <w:rFonts w:ascii="Segoe" w:eastAsia="Times New Roman" w:hAnsi="Segoe" w:cs="Arial"/>
          <w:color w:val="000000"/>
          <w:sz w:val="24"/>
          <w:szCs w:val="24"/>
        </w:rPr>
        <w:t>Purchase 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5339AB7B"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 (if not an individual):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4F95FF64"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 (if not an individual):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278BA4E" w14:textId="3BFDAD69"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from </w:t>
      </w:r>
      <w:bookmarkStart w:id="1" w:name="_Hlk73712988"/>
      <w:r w:rsidRPr="00EA3821">
        <w:rPr>
          <w:rFonts w:ascii="Segoe" w:eastAsia="Times New Roman" w:hAnsi="Segoe" w:cs="Arial"/>
          <w:color w:val="000000"/>
          <w:sz w:val="24"/>
          <w:szCs w:val="24"/>
        </w:rPr>
        <w:t>Seller</w:t>
      </w:r>
      <w:bookmarkEnd w:id="1"/>
      <w:r w:rsidR="00404FFD">
        <w:rPr>
          <w:rFonts w:ascii="Segoe" w:eastAsia="Times New Roman" w:hAnsi="Segoe" w:cs="Arial"/>
          <w:color w:val="000000"/>
          <w:sz w:val="24"/>
          <w:szCs w:val="24"/>
        </w:rPr>
        <w:t xml:space="preserve"> all</w:t>
      </w:r>
      <w:r w:rsidRPr="00EA3821">
        <w:rPr>
          <w:rFonts w:ascii="Segoe" w:eastAsia="Times New Roman" w:hAnsi="Segoe" w:cs="Arial"/>
          <w:color w:val="000000"/>
          <w:sz w:val="24"/>
          <w:szCs w:val="24"/>
        </w:rPr>
        <w:t xml:space="preserve"> the business assets, including goodwill, equipment, fixtures, inventory, trademarks, tradename, and associated rights of the business described </w:t>
      </w:r>
      <w:r w:rsidR="00621EE4">
        <w:rPr>
          <w:rFonts w:ascii="Segoe" w:eastAsia="Times New Roman" w:hAnsi="Segoe" w:cs="Arial"/>
          <w:color w:val="000000"/>
          <w:sz w:val="24"/>
          <w:szCs w:val="24"/>
        </w:rPr>
        <w:t xml:space="preserve">hereunder </w:t>
      </w:r>
      <w:r w:rsidRPr="00EA3821">
        <w:rPr>
          <w:rFonts w:ascii="Segoe" w:eastAsia="Times New Roman" w:hAnsi="Segoe" w:cs="Arial"/>
          <w:color w:val="000000"/>
          <w:sz w:val="24"/>
          <w:szCs w:val="24"/>
        </w:rPr>
        <w:t>as follows (hereinafter “Business”):</w:t>
      </w:r>
    </w:p>
    <w:p w14:paraId="7C9015F4"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EA726C1"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Business Details</w:t>
      </w:r>
    </w:p>
    <w:p w14:paraId="2D86905B"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E5CCF86" w14:textId="487375E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Registered Na</w:t>
      </w:r>
      <w:r>
        <w:rPr>
          <w:rFonts w:ascii="Segoe" w:eastAsia="Times New Roman" w:hAnsi="Segoe" w:cs="Arial"/>
          <w:color w:val="000000"/>
          <w:sz w:val="24"/>
          <w:szCs w:val="24"/>
        </w:rPr>
        <w:t xml:space="preserve">me: </w:t>
      </w:r>
      <w:r w:rsidRPr="00EA3821">
        <w:rPr>
          <w:rFonts w:ascii="Segoe" w:eastAsia="Times New Roman" w:hAnsi="Segoe" w:cs="Arial"/>
          <w:color w:val="000000"/>
          <w:sz w:val="24"/>
          <w:szCs w:val="24"/>
        </w:rPr>
        <w:t>_____________________________________________________________________</w:t>
      </w:r>
      <w:r>
        <w:rPr>
          <w:rFonts w:ascii="Segoe" w:eastAsia="Times New Roman" w:hAnsi="Segoe" w:cs="Arial"/>
          <w:color w:val="000000"/>
          <w:sz w:val="24"/>
          <w:szCs w:val="24"/>
        </w:rPr>
        <w:t>_</w:t>
      </w:r>
    </w:p>
    <w:p w14:paraId="699200B3" w14:textId="46763F2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Registration Number: _________________________________________________________________</w:t>
      </w:r>
      <w:r>
        <w:rPr>
          <w:rFonts w:ascii="Segoe" w:eastAsia="Times New Roman" w:hAnsi="Segoe" w:cs="Arial"/>
          <w:color w:val="000000"/>
          <w:sz w:val="24"/>
          <w:szCs w:val="24"/>
        </w:rPr>
        <w:t>_</w:t>
      </w:r>
    </w:p>
    <w:p w14:paraId="2131B5A3" w14:textId="4161392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Trade Name: __________________________________________________________________________</w:t>
      </w:r>
      <w:r>
        <w:rPr>
          <w:rFonts w:ascii="Segoe" w:eastAsia="Times New Roman" w:hAnsi="Segoe" w:cs="Arial"/>
          <w:color w:val="000000"/>
          <w:sz w:val="24"/>
          <w:szCs w:val="24"/>
        </w:rPr>
        <w:t>_</w:t>
      </w:r>
    </w:p>
    <w:p w14:paraId="0B11E331" w14:textId="49DA1DF4"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Business Address: _____________________________________________________________________</w:t>
      </w:r>
      <w:r>
        <w:rPr>
          <w:rFonts w:ascii="Segoe" w:eastAsia="Times New Roman" w:hAnsi="Segoe" w:cs="Arial"/>
          <w:color w:val="000000"/>
          <w:sz w:val="24"/>
          <w:szCs w:val="24"/>
        </w:rPr>
        <w:t>_</w:t>
      </w:r>
    </w:p>
    <w:p w14:paraId="48459263"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 </w:t>
      </w:r>
    </w:p>
    <w:p w14:paraId="300DB3A9"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8B2301D" w14:textId="24528F23"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Business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77777777"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1) $________________ upon signing of this Agreement.</w:t>
      </w:r>
    </w:p>
    <w:p w14:paraId="1F8087D4" w14:textId="77777777"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2) $________________ at the completion of due diligence.</w:t>
      </w:r>
    </w:p>
    <w:p w14:paraId="20E78C1D" w14:textId="12CB5F2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740253">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740253">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35C4DA8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C0040E3" w14:textId="2451319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w:t>
      </w:r>
      <w:r w:rsidR="00621EE4">
        <w:rPr>
          <w:rFonts w:ascii="Segoe" w:eastAsia="Times New Roman" w:hAnsi="Segoe" w:cs="Arial"/>
          <w:color w:val="000000"/>
          <w:sz w:val="24"/>
          <w:szCs w:val="24"/>
        </w:rPr>
        <w:t>sale</w:t>
      </w:r>
      <w:r w:rsidRPr="00EA3821">
        <w:rPr>
          <w:rFonts w:ascii="Segoe" w:eastAsia="Times New Roman" w:hAnsi="Segoe" w:cs="Arial"/>
          <w:color w:val="000000"/>
          <w:sz w:val="24"/>
          <w:szCs w:val="24"/>
        </w:rPr>
        <w:t xml:space="preserve"> shall include all assets of the Business, except the following:</w:t>
      </w:r>
    </w:p>
    <w:p w14:paraId="10C6281F" w14:textId="77777777" w:rsidR="00EA3821" w:rsidRPr="00EA3821" w:rsidRDefault="00EA3821" w:rsidP="00EA3821">
      <w:pPr>
        <w:spacing w:after="0" w:line="240" w:lineRule="auto"/>
        <w:jc w:val="center"/>
        <w:rPr>
          <w:rFonts w:ascii="Segoe" w:eastAsia="Times New Roman" w:hAnsi="Segoe" w:cs="Arial"/>
          <w:color w:val="000000"/>
          <w:sz w:val="24"/>
          <w:szCs w:val="24"/>
        </w:rPr>
      </w:pPr>
    </w:p>
    <w:p w14:paraId="1CFDF712" w14:textId="77777777" w:rsidR="00EA3821" w:rsidRPr="00EA3821" w:rsidRDefault="00EA3821" w:rsidP="00EA3821">
      <w:pPr>
        <w:spacing w:after="0" w:line="240" w:lineRule="auto"/>
        <w:jc w:val="center"/>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t>
      </w:r>
      <w:proofErr w:type="gramStart"/>
      <w:r w:rsidRPr="00EA3821">
        <w:rPr>
          <w:rFonts w:ascii="Segoe" w:eastAsia="Times New Roman" w:hAnsi="Segoe" w:cs="Arial"/>
          <w:b/>
          <w:bCs/>
          <w:color w:val="000000"/>
          <w:sz w:val="24"/>
          <w:szCs w:val="24"/>
        </w:rPr>
        <w:t>enumerate</w:t>
      </w:r>
      <w:proofErr w:type="gramEnd"/>
      <w:r w:rsidRPr="00EA3821">
        <w:rPr>
          <w:rFonts w:ascii="Segoe" w:eastAsia="Times New Roman" w:hAnsi="Segoe" w:cs="Arial"/>
          <w:b/>
          <w:bCs/>
          <w:color w:val="000000"/>
          <w:sz w:val="24"/>
          <w:szCs w:val="24"/>
        </w:rPr>
        <w:t xml:space="preserve"> excluded assets)</w:t>
      </w:r>
    </w:p>
    <w:p w14:paraId="55FC1DCB"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40FCDB0"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23DA46A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Business and agrees to transfer to the Buyer the Business 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Business Condition 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7777777"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The Business</w:t>
      </w:r>
      <w:r w:rsidRPr="0008200F">
        <w:rPr>
          <w:rFonts w:ascii="Segoe" w:eastAsia="Times New Roman" w:hAnsi="Segoe" w:cs="Arial"/>
          <w:color w:val="000000"/>
          <w:sz w:val="24"/>
          <w:szCs w:val="24"/>
        </w:rPr>
        <w:t xml:space="preserve"> is free of any liens, charges, or encumbrances.</w:t>
      </w:r>
    </w:p>
    <w:p w14:paraId="1C460E61" w14:textId="422C975A"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Pr="00EA3821">
        <w:rPr>
          <w:rFonts w:ascii="Segoe" w:eastAsia="Times New Roman" w:hAnsi="Segoe" w:cs="Arial"/>
          <w:color w:val="000000"/>
          <w:sz w:val="24"/>
          <w:szCs w:val="24"/>
        </w:rPr>
        <w:t>Business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___________ The equipment of the Business is in good condition, and in compliance with relevant laws and regulations.</w:t>
      </w:r>
    </w:p>
    <w:p w14:paraId="6220EB0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which may adversely affect the financial standing or profitability of the Business. </w:t>
      </w:r>
    </w:p>
    <w:p w14:paraId="23E5270A"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___________Seller has not concealed nor withheld any material information concerning the Business, or any information which may impact the Buyer’s evaluation of the Business.</w:t>
      </w:r>
    </w:p>
    <w:p w14:paraId="291766A7"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___________The Business has never been in danger of being insolvent or bankrupt, nor has its owners, management, directors, or shareholders (as the case may be) discussed or considered the possibility of insolvency or bankruptcy.</w:t>
      </w:r>
    </w:p>
    <w:p w14:paraId="01C9DB1B"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37E74465"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Intellectual Property Warranties</w:t>
      </w:r>
    </w:p>
    <w:p w14:paraId="3E37A94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865669F"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__________</w:t>
      </w:r>
      <w:r w:rsidRPr="00EA3821">
        <w:rPr>
          <w:rFonts w:ascii="Segoe" w:eastAsia="Times New Roman" w:hAnsi="Segoe" w:cs="Arial"/>
          <w:color w:val="000000"/>
          <w:sz w:val="24"/>
          <w:szCs w:val="24"/>
        </w:rPr>
        <w:t>All trademarks, patents, copyright, and other Intellectual Property Rights of the Business, whether registrable or not, are legally and beneficially owned by the Seller.</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Pr="00EA3821">
        <w:rPr>
          <w:rFonts w:ascii="Segoe" w:eastAsia="Times New Roman" w:hAnsi="Segoe" w:cs="Arial"/>
          <w:color w:val="000000"/>
          <w:sz w:val="24"/>
          <w:szCs w:val="24"/>
        </w:rPr>
        <w:t>The Business is not the subject of any governmental or regulatory investigation.</w:t>
      </w:r>
    </w:p>
    <w:p w14:paraId="487142C4" w14:textId="2B5D5CD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 Business is not the subject of</w:t>
      </w:r>
      <w:r w:rsidR="00621EE4">
        <w:rPr>
          <w:rFonts w:ascii="Segoe" w:eastAsia="Times New Roman" w:hAnsi="Segoe" w:cs="Arial"/>
          <w:color w:val="000000"/>
          <w:sz w:val="24"/>
          <w:szCs w:val="24"/>
        </w:rPr>
        <w:t>, or a party to</w:t>
      </w:r>
      <w:r w:rsidRPr="00EA3821">
        <w:rPr>
          <w:rFonts w:ascii="Segoe" w:eastAsia="Times New Roman" w:hAnsi="Segoe" w:cs="Arial"/>
          <w:color w:val="000000"/>
          <w:sz w:val="24"/>
          <w:szCs w:val="24"/>
        </w:rPr>
        <w:t xml:space="preserve">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0FBE339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Business</w:t>
      </w:r>
      <w:r w:rsidRPr="00EA3821">
        <w:rPr>
          <w:rFonts w:ascii="Segoe" w:eastAsia="Times New Roman" w:hAnsi="Segoe" w:cs="Arial"/>
          <w:color w:val="000000"/>
          <w:sz w:val="24"/>
          <w:szCs w:val="24"/>
        </w:rPr>
        <w:t>.</w:t>
      </w:r>
    </w:p>
    <w:p w14:paraId="7AE3BA45"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0D6DCFCC"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Employee Related Warranties</w:t>
      </w:r>
    </w:p>
    <w:p w14:paraId="48C979C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451E21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 The Business is compliant with all regulations and laws with respect to its current and former Employees. </w:t>
      </w:r>
    </w:p>
    <w:p w14:paraId="045B96E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8B8C9D9"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Tax Related Warranties</w:t>
      </w:r>
    </w:p>
    <w:p w14:paraId="742470EE"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0D5844" w14:textId="29CA892F"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 The Business is compliant with all </w:t>
      </w:r>
      <w:r w:rsidR="00D63E71">
        <w:rPr>
          <w:rFonts w:ascii="Segoe" w:eastAsia="Times New Roman" w:hAnsi="Segoe" w:cs="Arial"/>
          <w:color w:val="000000"/>
          <w:sz w:val="24"/>
          <w:szCs w:val="24"/>
        </w:rPr>
        <w:t xml:space="preserve">of </w:t>
      </w:r>
      <w:r w:rsidRPr="00EA3821">
        <w:rPr>
          <w:rFonts w:ascii="Segoe" w:eastAsia="Times New Roman" w:hAnsi="Segoe" w:cs="Arial"/>
          <w:color w:val="000000"/>
          <w:sz w:val="24"/>
          <w:szCs w:val="24"/>
        </w:rPr>
        <w:t xml:space="preserve">its required tax payments and </w:t>
      </w:r>
      <w:proofErr w:type="gramStart"/>
      <w:r w:rsidRPr="00EA3821">
        <w:rPr>
          <w:rFonts w:ascii="Segoe" w:eastAsia="Times New Roman" w:hAnsi="Segoe" w:cs="Arial"/>
          <w:color w:val="000000"/>
          <w:sz w:val="24"/>
          <w:szCs w:val="24"/>
        </w:rPr>
        <w:t>filings, and</w:t>
      </w:r>
      <w:proofErr w:type="gramEnd"/>
      <w:r w:rsidRPr="00EA3821">
        <w:rPr>
          <w:rFonts w:ascii="Segoe" w:eastAsia="Times New Roman" w:hAnsi="Segoe" w:cs="Arial"/>
          <w:color w:val="000000"/>
          <w:sz w:val="24"/>
          <w:szCs w:val="24"/>
        </w:rPr>
        <w:t xml:space="preserve"> is not the subject of any tax assessment or investigation.</w:t>
      </w:r>
    </w:p>
    <w:p w14:paraId="5C0001A4" w14:textId="1A6FBE90" w:rsidR="00EA3821" w:rsidRDefault="00EA3821" w:rsidP="00EA3821">
      <w:pPr>
        <w:spacing w:after="0" w:line="240" w:lineRule="auto"/>
        <w:jc w:val="both"/>
        <w:rPr>
          <w:rFonts w:ascii="Segoe" w:eastAsia="Times New Roman" w:hAnsi="Segoe" w:cs="Arial"/>
          <w:color w:val="000000"/>
          <w:sz w:val="24"/>
          <w:szCs w:val="24"/>
        </w:rPr>
      </w:pPr>
    </w:p>
    <w:p w14:paraId="299F1315" w14:textId="2E8ED802"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Pr="00EA3821">
        <w:rPr>
          <w:rFonts w:ascii="Segoe" w:eastAsia="Times New Roman" w:hAnsi="Segoe" w:cs="Arial"/>
          <w:color w:val="000000"/>
          <w:sz w:val="24"/>
          <w:szCs w:val="24"/>
        </w:rPr>
        <w:t>Business</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152C7844"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74025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740253">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50BD7E94"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740253">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00740253">
        <w:rPr>
          <w:rFonts w:ascii="Segoe" w:eastAsia="Times New Roman" w:hAnsi="Segoe" w:cs="Arial"/>
          <w:color w:val="000000"/>
          <w:sz w:val="24"/>
          <w:szCs w:val="24"/>
        </w:rPr>
        <w:t>Closing</w:t>
      </w:r>
      <w:proofErr w:type="gramEnd"/>
      <w:r w:rsidRPr="00EA3821">
        <w:rPr>
          <w:rFonts w:ascii="Segoe" w:eastAsia="Times New Roman" w:hAnsi="Segoe" w:cs="Arial"/>
          <w:color w:val="000000"/>
          <w:sz w:val="24"/>
          <w:szCs w:val="24"/>
        </w:rPr>
        <w:t xml:space="preserve">, the Seller must in good faith carry on with the regular operations of the Business, including ensuring that the Business complies with its obligations, and maintains its goodwill with its employees, customers, and the government. The Business shall not materially change its employee roster or their employment terms, alter its equipment, </w:t>
      </w:r>
      <w:proofErr w:type="gramStart"/>
      <w:r w:rsidRPr="00EA3821">
        <w:rPr>
          <w:rFonts w:ascii="Segoe" w:eastAsia="Times New Roman" w:hAnsi="Segoe" w:cs="Arial"/>
          <w:color w:val="000000"/>
          <w:sz w:val="24"/>
          <w:szCs w:val="24"/>
        </w:rPr>
        <w:t>sell</w:t>
      </w:r>
      <w:proofErr w:type="gramEnd"/>
      <w:r w:rsidRPr="00EA3821">
        <w:rPr>
          <w:rFonts w:ascii="Segoe" w:eastAsia="Times New Roman" w:hAnsi="Segoe" w:cs="Arial"/>
          <w:color w:val="000000"/>
          <w:sz w:val="24"/>
          <w:szCs w:val="24"/>
        </w:rPr>
        <w:t xml:space="preserve"> or encumber its assets, or enter into any transaction which would adversely and materially affect the condition of the Business.</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2C7E160E"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records of the Business</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and/or on the Business premises, prior to the </w:t>
      </w:r>
      <w:r w:rsidR="00740253">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740253">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50CAEB6F"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lastRenderedPageBreak/>
        <w:t xml:space="preserve">7. Closing. </w:t>
      </w:r>
      <w:r w:rsidRPr="00EA3821">
        <w:rPr>
          <w:rFonts w:ascii="Segoe" w:eastAsia="Times New Roman" w:hAnsi="Segoe" w:cs="Arial"/>
          <w:color w:val="000000"/>
          <w:sz w:val="24"/>
          <w:szCs w:val="24"/>
        </w:rPr>
        <w:t>Closing, subject to fulfillment of all Condition Precedents and Seller’</w:t>
      </w:r>
      <w:r w:rsidR="00BE674E">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740253">
        <w:rPr>
          <w:rFonts w:ascii="Segoe" w:eastAsia="Times New Roman" w:hAnsi="Segoe" w:cs="Arial"/>
          <w:color w:val="000000"/>
          <w:sz w:val="24"/>
          <w:szCs w:val="24"/>
        </w:rPr>
        <w:t>, and as described under this section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agree to execute all documents necessary to conclude this transaction and transfer of the Business and its title to the Buyer, including, where applicable, assignments of leases, contracts, licenses, operating </w:t>
      </w:r>
      <w:proofErr w:type="gramStart"/>
      <w:r w:rsidRPr="00EA3821">
        <w:rPr>
          <w:rFonts w:ascii="Segoe" w:eastAsia="Times New Roman" w:hAnsi="Segoe" w:cs="Arial"/>
          <w:color w:val="000000"/>
          <w:sz w:val="24"/>
          <w:szCs w:val="24"/>
        </w:rPr>
        <w:t>agreements</w:t>
      </w:r>
      <w:proofErr w:type="gramEnd"/>
      <w:r w:rsidRPr="00EA3821">
        <w:rPr>
          <w:rFonts w:ascii="Segoe" w:eastAsia="Times New Roman" w:hAnsi="Segoe" w:cs="Arial"/>
          <w:color w:val="000000"/>
          <w:sz w:val="24"/>
          <w:szCs w:val="24"/>
        </w:rPr>
        <w:t xml:space="preserve"> or other such documents necessary to fulfill the parties’ intent.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At the Closing, the Seller will immediately transfer all licenses, leases, permits, memberships (where applicable), rights to branding and intellectual property associated with the Business to the Buyer.  The Seller will also provide all passwords and personal identification numbers (PIN) to the Buyer for all accounts related to the Business.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6F7E9B1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Pr="00EA3821">
        <w:rPr>
          <w:rFonts w:ascii="Segoe" w:eastAsia="Times New Roman" w:hAnsi="Segoe" w:cs="Arial"/>
          <w:color w:val="000000"/>
          <w:sz w:val="24"/>
          <w:szCs w:val="24"/>
        </w:rPr>
        <w:t>.</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135388" w14:textId="589CC2BF"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9. Non-Assumption of Liabilities. </w:t>
      </w:r>
      <w:r w:rsidRPr="00EA3821">
        <w:rPr>
          <w:rFonts w:ascii="Segoe" w:eastAsia="Times New Roman" w:hAnsi="Segoe" w:cs="Arial"/>
          <w:color w:val="000000"/>
          <w:sz w:val="24"/>
          <w:szCs w:val="24"/>
        </w:rPr>
        <w:t xml:space="preserve">Buyer shall not assume any liabilities of the Business which originate prior to the </w:t>
      </w:r>
      <w:r w:rsidR="00EB715E">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EB715E">
        <w:rPr>
          <w:rFonts w:ascii="Segoe" w:eastAsia="Times New Roman" w:hAnsi="Segoe" w:cs="Arial"/>
          <w:color w:val="000000"/>
          <w:sz w:val="24"/>
          <w:szCs w:val="24"/>
        </w:rPr>
        <w:t>D</w:t>
      </w:r>
      <w:r w:rsidRPr="00EA3821">
        <w:rPr>
          <w:rFonts w:ascii="Segoe" w:eastAsia="Times New Roman" w:hAnsi="Segoe" w:cs="Arial"/>
          <w:color w:val="000000"/>
          <w:sz w:val="24"/>
          <w:szCs w:val="24"/>
        </w:rPr>
        <w:t>ate, except for the following:</w:t>
      </w:r>
    </w:p>
    <w:p w14:paraId="1F7840FB"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36195FA" w14:textId="77777777" w:rsidR="00EA3821" w:rsidRPr="00EA3821" w:rsidRDefault="00EA3821" w:rsidP="00EA3821">
      <w:pPr>
        <w:spacing w:after="0" w:line="240" w:lineRule="auto"/>
        <w:jc w:val="center"/>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t>
      </w:r>
      <w:proofErr w:type="gramStart"/>
      <w:r w:rsidRPr="00EA3821">
        <w:rPr>
          <w:rFonts w:ascii="Segoe" w:eastAsia="Times New Roman" w:hAnsi="Segoe" w:cs="Arial"/>
          <w:b/>
          <w:bCs/>
          <w:color w:val="000000"/>
          <w:sz w:val="24"/>
          <w:szCs w:val="24"/>
        </w:rPr>
        <w:t>describe</w:t>
      </w:r>
      <w:proofErr w:type="gramEnd"/>
      <w:r w:rsidRPr="00EA3821">
        <w:rPr>
          <w:rFonts w:ascii="Segoe" w:eastAsia="Times New Roman" w:hAnsi="Segoe" w:cs="Arial"/>
          <w:b/>
          <w:bCs/>
          <w:color w:val="000000"/>
          <w:sz w:val="24"/>
          <w:szCs w:val="24"/>
        </w:rPr>
        <w:t xml:space="preserve"> any assumed liabilities by the Buyer, if any)</w:t>
      </w:r>
    </w:p>
    <w:p w14:paraId="31C38BE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35DA44CE" w14:textId="2ED3545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10. </w:t>
      </w:r>
      <w:proofErr w:type="gramStart"/>
      <w:r w:rsidRPr="00EA3821">
        <w:rPr>
          <w:rFonts w:ascii="Segoe" w:eastAsia="Times New Roman" w:hAnsi="Segoe" w:cs="Arial"/>
          <w:b/>
          <w:bCs/>
          <w:color w:val="000000"/>
          <w:sz w:val="24"/>
          <w:szCs w:val="24"/>
        </w:rPr>
        <w:t>Non-Competition</w:t>
      </w:r>
      <w:proofErr w:type="gramEnd"/>
      <w:r w:rsidRPr="00EA3821">
        <w:rPr>
          <w:rFonts w:ascii="Segoe" w:eastAsia="Times New Roman" w:hAnsi="Segoe" w:cs="Arial"/>
          <w:b/>
          <w:bCs/>
          <w:color w:val="000000"/>
          <w:sz w:val="24"/>
          <w:szCs w:val="24"/>
        </w:rPr>
        <w:t xml:space="preserve">. </w:t>
      </w:r>
      <w:r w:rsidRPr="00EA3821">
        <w:rPr>
          <w:rFonts w:ascii="Segoe" w:eastAsia="Times New Roman" w:hAnsi="Segoe" w:cs="Arial"/>
          <w:color w:val="000000"/>
          <w:sz w:val="24"/>
          <w:szCs w:val="24"/>
        </w:rPr>
        <w:t>The Seller must not, directly or indirectly, through a corporation or as principal, independent contractor, employee, director, or agent, for a period of ________________</w:t>
      </w:r>
      <w:proofErr w:type="gramStart"/>
      <w:r w:rsidRPr="00EA3821">
        <w:rPr>
          <w:rFonts w:ascii="Segoe" w:eastAsia="Times New Roman" w:hAnsi="Segoe" w:cs="Arial"/>
          <w:color w:val="000000"/>
          <w:sz w:val="24"/>
          <w:szCs w:val="24"/>
        </w:rPr>
        <w:t>_  years</w:t>
      </w:r>
      <w:proofErr w:type="gramEnd"/>
      <w:r w:rsidRPr="00EA3821">
        <w:rPr>
          <w:rFonts w:ascii="Segoe" w:eastAsia="Times New Roman" w:hAnsi="Segoe" w:cs="Arial"/>
          <w:color w:val="000000"/>
          <w:sz w:val="24"/>
          <w:szCs w:val="24"/>
        </w:rPr>
        <w:t xml:space="preserve"> (prohibition period) within the territory of ________________________ (non-compete</w:t>
      </w:r>
      <w:r w:rsidR="00621EE4">
        <w:rPr>
          <w:rFonts w:ascii="Segoe" w:eastAsia="Times New Roman" w:hAnsi="Segoe" w:cs="Arial"/>
          <w:color w:val="000000"/>
          <w:sz w:val="24"/>
          <w:szCs w:val="24"/>
        </w:rPr>
        <w:t xml:space="preserve"> territorial</w:t>
      </w:r>
      <w:r w:rsidRPr="00EA3821">
        <w:rPr>
          <w:rFonts w:ascii="Segoe" w:eastAsia="Times New Roman" w:hAnsi="Segoe" w:cs="Arial"/>
          <w:color w:val="000000"/>
          <w:sz w:val="24"/>
          <w:szCs w:val="24"/>
        </w:rPr>
        <w:t xml:space="preserve"> scope), engage in a business similar to or in competition with the Business. Neither shall the Seller solicit any customer or employee of the Business within the same period, or any customer or employee of the Business within 12 months prior</w:t>
      </w:r>
      <w:r w:rsidR="00621EE4">
        <w:rPr>
          <w:rFonts w:ascii="Segoe" w:eastAsia="Times New Roman" w:hAnsi="Segoe" w:cs="Arial"/>
          <w:color w:val="000000"/>
          <w:sz w:val="24"/>
          <w:szCs w:val="24"/>
        </w:rPr>
        <w:t xml:space="preserve"> to</w:t>
      </w:r>
      <w:r w:rsidRPr="00EA3821">
        <w:rPr>
          <w:rFonts w:ascii="Segoe" w:eastAsia="Times New Roman" w:hAnsi="Segoe" w:cs="Arial"/>
          <w:color w:val="000000"/>
          <w:sz w:val="24"/>
          <w:szCs w:val="24"/>
        </w:rPr>
        <w:t xml:space="preserve"> the Closing Date.</w:t>
      </w:r>
    </w:p>
    <w:p w14:paraId="118E554D"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C6B22DF" w14:textId="10E80464"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lastRenderedPageBreak/>
        <w:t>11. Taxes.</w:t>
      </w:r>
      <w:r w:rsidRPr="00EA3821">
        <w:rPr>
          <w:rFonts w:ascii="Segoe" w:eastAsia="Times New Roman" w:hAnsi="Segoe" w:cs="Arial"/>
          <w:color w:val="000000"/>
          <w:sz w:val="24"/>
          <w:szCs w:val="24"/>
        </w:rPr>
        <w:t> Taxes related to this transaction shall be paid by the ___________ Seller ______________ Buyer (choose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77777777" w:rsidR="00EA3821" w:rsidRPr="00EA3821" w:rsidRDefault="00EA3821" w:rsidP="00EA3821">
      <w:pPr>
        <w:spacing w:after="0" w:line="240" w:lineRule="auto"/>
        <w:jc w:val="both"/>
        <w:rPr>
          <w:rFonts w:ascii="Segoe" w:eastAsia="Times New Roman" w:hAnsi="Segoe" w:cs="Arial"/>
          <w:color w:val="000000"/>
          <w:sz w:val="24"/>
          <w:szCs w:val="24"/>
        </w:rPr>
      </w:pPr>
      <w:bookmarkStart w:id="3" w:name="Check1"/>
      <w:r w:rsidRPr="00EA3821">
        <w:rPr>
          <w:rFonts w:ascii="Segoe" w:eastAsia="Times New Roman" w:hAnsi="Segoe" w:cs="Arial"/>
          <w:b/>
          <w:bCs/>
          <w:color w:val="000000"/>
          <w:sz w:val="24"/>
          <w:szCs w:val="24"/>
        </w:rPr>
        <w:t xml:space="preserve">12. Governing Law and Dispute Resolution. </w:t>
      </w:r>
      <w:r w:rsidRPr="00EA3821">
        <w:rPr>
          <w:rFonts w:ascii="Segoe" w:eastAsia="Times New Roman" w:hAnsi="Segoe" w:cs="Arial"/>
          <w:color w:val="000000"/>
          <w:sz w:val="24"/>
          <w:szCs w:val="24"/>
        </w:rPr>
        <w:t>This Agreement shall be governed and interpreted in accordance with the laws of the State of _______________</w:t>
      </w:r>
      <w:proofErr w:type="gramStart"/>
      <w:r w:rsidRPr="00EA3821">
        <w:rPr>
          <w:rFonts w:ascii="Segoe" w:eastAsia="Times New Roman" w:hAnsi="Segoe" w:cs="Arial"/>
          <w:color w:val="000000"/>
          <w:sz w:val="24"/>
          <w:szCs w:val="24"/>
        </w:rPr>
        <w:t>_(</w:t>
      </w:r>
      <w:proofErr w:type="gramEnd"/>
      <w:r w:rsidRPr="00EA3821">
        <w:rPr>
          <w:rFonts w:ascii="Segoe" w:eastAsia="Times New Roman" w:hAnsi="Segoe" w:cs="Arial"/>
          <w:color w:val="000000"/>
          <w:sz w:val="24"/>
          <w:szCs w:val="24"/>
        </w:rPr>
        <w:t>Governing State), and all disputes arising from this Agreement shall be commenced within the Courts of the same State.</w:t>
      </w:r>
      <w:bookmarkEnd w:id="3"/>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704385F2"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 xml:space="preserve">13.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4" w:name="_Toc16784903"/>
    </w:p>
    <w:bookmarkEnd w:id="4"/>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68B86EE5"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14.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61D0E9AE" w14:textId="77777777" w:rsidR="00621EE4" w:rsidRPr="00EA3821" w:rsidRDefault="00621EE4"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54929D5" w14:textId="77777777" w:rsidR="00621EE4" w:rsidRDefault="00621EE4" w:rsidP="00621EE4">
      <w:pPr>
        <w:rPr>
          <w:rFonts w:ascii="Segoe" w:hAnsi="Segoe" w:cs="Segoe UI"/>
          <w:b/>
          <w:bCs/>
          <w:sz w:val="24"/>
          <w:szCs w:val="24"/>
        </w:rPr>
      </w:pPr>
      <w:r w:rsidRPr="00716BFA">
        <w:rPr>
          <w:rFonts w:ascii="Segoe" w:hAnsi="Segoe" w:cs="Segoe UI"/>
          <w:b/>
          <w:bCs/>
          <w:sz w:val="24"/>
          <w:szCs w:val="24"/>
        </w:rPr>
        <w:t>Date</w:t>
      </w:r>
    </w:p>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8362" w14:textId="77777777" w:rsidR="000306D4" w:rsidRDefault="000306D4" w:rsidP="00D56E03">
      <w:pPr>
        <w:spacing w:after="0" w:line="240" w:lineRule="auto"/>
      </w:pPr>
      <w:r>
        <w:separator/>
      </w:r>
    </w:p>
  </w:endnote>
  <w:endnote w:type="continuationSeparator" w:id="0">
    <w:p w14:paraId="0E454B13" w14:textId="77777777" w:rsidR="000306D4" w:rsidRDefault="000306D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3AA9" w14:textId="77777777" w:rsidR="000306D4" w:rsidRDefault="000306D4" w:rsidP="00D56E03">
      <w:pPr>
        <w:spacing w:after="0" w:line="240" w:lineRule="auto"/>
      </w:pPr>
      <w:r>
        <w:separator/>
      </w:r>
    </w:p>
  </w:footnote>
  <w:footnote w:type="continuationSeparator" w:id="0">
    <w:p w14:paraId="0CDFBCB5" w14:textId="77777777" w:rsidR="000306D4" w:rsidRDefault="000306D4"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06D4"/>
    <w:rsid w:val="00051BD1"/>
    <w:rsid w:val="000D05B9"/>
    <w:rsid w:val="00111B9F"/>
    <w:rsid w:val="00147BC6"/>
    <w:rsid w:val="00384E7C"/>
    <w:rsid w:val="00390BE8"/>
    <w:rsid w:val="00404FFD"/>
    <w:rsid w:val="00541DA3"/>
    <w:rsid w:val="005A1E41"/>
    <w:rsid w:val="005B63A4"/>
    <w:rsid w:val="00621EE4"/>
    <w:rsid w:val="00740253"/>
    <w:rsid w:val="00857416"/>
    <w:rsid w:val="00866B04"/>
    <w:rsid w:val="00871B97"/>
    <w:rsid w:val="008C5171"/>
    <w:rsid w:val="009113FC"/>
    <w:rsid w:val="009F38B6"/>
    <w:rsid w:val="00BE674E"/>
    <w:rsid w:val="00C7206D"/>
    <w:rsid w:val="00D56E03"/>
    <w:rsid w:val="00D63E71"/>
    <w:rsid w:val="00DF014F"/>
    <w:rsid w:val="00E7632E"/>
    <w:rsid w:val="00EA3821"/>
    <w:rsid w:val="00EB715E"/>
    <w:rsid w:val="00F45650"/>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2022-02-18T17:21:00Z</dcterms:created>
  <dcterms:modified xsi:type="dcterms:W3CDTF">2022-02-18T17:21:00Z</dcterms:modified>
</cp:coreProperties>
</file>