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C65E7" w14:textId="576E6F0F" w:rsidR="00EA3821" w:rsidRPr="00621EE4" w:rsidRDefault="00547B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</w:pPr>
      <w:r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MICHIGAN</w:t>
      </w:r>
      <w:r w:rsidR="0006657F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</w:t>
      </w:r>
      <w:r w:rsidR="00143660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REAL ESTATE</w:t>
      </w:r>
      <w:r w:rsidR="003A578A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 xml:space="preserve"> PURCHASE </w:t>
      </w:r>
      <w:r w:rsidR="00EA3821" w:rsidRPr="00621EE4">
        <w:rPr>
          <w:rFonts w:ascii="Segoe" w:eastAsia="Times New Roman" w:hAnsi="Segoe" w:cs="Arial"/>
          <w:b/>
          <w:bCs/>
          <w:color w:val="000000"/>
          <w:sz w:val="28"/>
          <w:szCs w:val="28"/>
          <w:u w:val="single"/>
        </w:rPr>
        <w:t>AGREEMENT</w:t>
      </w:r>
    </w:p>
    <w:p w14:paraId="349E5737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Arial"/>
          <w:b/>
          <w:bCs/>
          <w:color w:val="000000"/>
          <w:sz w:val="24"/>
          <w:szCs w:val="24"/>
          <w:u w:val="single"/>
        </w:rPr>
      </w:pPr>
    </w:p>
    <w:p w14:paraId="39849C0B" w14:textId="0BB0835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</w:t>
      </w:r>
      <w:r w:rsidR="00143660">
        <w:rPr>
          <w:rFonts w:ascii="Segoe" w:eastAsia="Times New Roman" w:hAnsi="Segoe" w:cs="Arial"/>
          <w:color w:val="000000"/>
          <w:sz w:val="24"/>
          <w:szCs w:val="24"/>
        </w:rPr>
        <w:t>Real Estate Purchase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Agreement, effective on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the ___</w:t>
      </w:r>
      <w:proofErr w:type="spellStart"/>
      <w:r>
        <w:rPr>
          <w:rFonts w:ascii="Segoe" w:eastAsia="Times New Roman" w:hAnsi="Segoe" w:cs="Arial"/>
          <w:color w:val="000000"/>
          <w:sz w:val="24"/>
          <w:szCs w:val="24"/>
        </w:rPr>
        <w:t>th</w:t>
      </w:r>
      <w:proofErr w:type="spellEnd"/>
      <w:r>
        <w:rPr>
          <w:rFonts w:ascii="Segoe" w:eastAsia="Times New Roman" w:hAnsi="Segoe" w:cs="Arial"/>
          <w:color w:val="000000"/>
          <w:sz w:val="24"/>
          <w:szCs w:val="24"/>
        </w:rPr>
        <w:t xml:space="preserve"> day of _____________, 202__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(“Effective Date”), is entered into between the Buyer and Seller as follows:</w:t>
      </w:r>
    </w:p>
    <w:p w14:paraId="2F631B4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81A3F00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Buyer Details</w:t>
      </w:r>
    </w:p>
    <w:p w14:paraId="71EF8C0F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0DDD09F9" w14:textId="68CD266A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3D445EF" w14:textId="21479C08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Address: 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18BCFAC" w14:textId="66C5C76D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Buyer Entity Type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BAAB80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3F6397E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AC72FD7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Seller Details</w:t>
      </w:r>
    </w:p>
    <w:p w14:paraId="76832A69" w14:textId="77777777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</w:p>
    <w:p w14:paraId="20FF0026" w14:textId="004C9B7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Name: __________________________________________________________________________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71B56AF9" w14:textId="15F41352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Address: ________________________________________________________________________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57D5C300" w14:textId="35EB2FE1" w:rsidR="00EA3821" w:rsidRPr="00EA3821" w:rsidRDefault="00EA3821" w:rsidP="00EA3821">
      <w:pPr>
        <w:spacing w:after="0" w:line="240" w:lineRule="auto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Entity Type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(if not an individual)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 _______________________________________________</w:t>
      </w:r>
      <w:r>
        <w:rPr>
          <w:rFonts w:ascii="Segoe" w:eastAsia="Times New Roman" w:hAnsi="Segoe" w:cs="Arial"/>
          <w:color w:val="000000"/>
          <w:sz w:val="24"/>
          <w:szCs w:val="24"/>
        </w:rPr>
        <w:t>_</w:t>
      </w:r>
    </w:p>
    <w:p w14:paraId="3EA6AA3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1ADE052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7C9015F4" w14:textId="53BFA958" w:rsid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Offer and Acceptance.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0" w:name="_Hlk73712879"/>
      <w:r w:rsidRPr="00EA3821">
        <w:rPr>
          <w:rFonts w:ascii="Segoe" w:eastAsia="Times New Roman" w:hAnsi="Segoe" w:cs="Arial"/>
          <w:color w:val="000000"/>
          <w:sz w:val="24"/>
          <w:szCs w:val="24"/>
        </w:rPr>
        <w:t>Buyer</w:t>
      </w:r>
      <w:bookmarkEnd w:id="0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hereby agrees to purchase </w:t>
      </w:r>
      <w:bookmarkStart w:id="1" w:name="_Hlk73712988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the real property of 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</w:t>
      </w:r>
      <w:bookmarkEnd w:id="1"/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, </w:t>
      </w:r>
      <w:r w:rsidR="00C9457B">
        <w:rPr>
          <w:rFonts w:ascii="Segoe" w:eastAsia="Times New Roman" w:hAnsi="Segoe" w:cs="Arial"/>
          <w:color w:val="000000"/>
          <w:sz w:val="24"/>
          <w:szCs w:val="24"/>
        </w:rPr>
        <w:t>comprised of land and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 xml:space="preserve"> all improvements and structures contained therein, and further described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hereunder as follows (hereinafter “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>”):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</w:p>
    <w:p w14:paraId="5617C885" w14:textId="77777777" w:rsidR="001A4A56" w:rsidRDefault="001A4A56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02EE4C3" w14:textId="3A74E035" w:rsid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143660">
        <w:rPr>
          <w:rFonts w:ascii="Segoe" w:eastAsia="Times New Roman" w:hAnsi="Segoe" w:cs="Arial"/>
          <w:color w:val="000000"/>
          <w:sz w:val="24"/>
          <w:szCs w:val="24"/>
        </w:rPr>
        <w:t>A.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143660">
        <w:rPr>
          <w:rFonts w:ascii="Segoe" w:eastAsia="Times New Roman" w:hAnsi="Segoe" w:cs="Arial"/>
          <w:color w:val="000000"/>
          <w:sz w:val="24"/>
          <w:szCs w:val="24"/>
        </w:rPr>
        <w:t>Real Property Details</w:t>
      </w:r>
    </w:p>
    <w:p w14:paraId="30CA294C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2EFC18C" w14:textId="35D1E444" w:rsidR="001A4A56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Address: ______________________________________________________________________</w:t>
      </w:r>
    </w:p>
    <w:p w14:paraId="6FD67445" w14:textId="113778E0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24DBF4" w14:textId="6B1FE03F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Title No: ________________________________________________________________________________</w:t>
      </w:r>
    </w:p>
    <w:p w14:paraId="40EAD3A3" w14:textId="0BC5ECB5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16A316" w14:textId="7CBAF6CB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Tax Information: ________________________________________________________________________</w:t>
      </w:r>
    </w:p>
    <w:p w14:paraId="2B9AD7BD" w14:textId="6E53293A" w:rsidR="00BC26C3" w:rsidRDefault="00BC26C3" w:rsidP="00BC26C3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1C6FA54" w14:textId="2FBCAC46" w:rsidR="001A4A56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B. Personal Property</w:t>
      </w:r>
    </w:p>
    <w:p w14:paraId="7FC48067" w14:textId="77777777" w:rsidR="00DD564F" w:rsidRDefault="00DD564F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3698480" w14:textId="19AF3ED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Seller shall also 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include and transfer </w:t>
      </w:r>
      <w:r>
        <w:rPr>
          <w:rFonts w:ascii="Segoe" w:eastAsia="Times New Roman" w:hAnsi="Segoe" w:cs="Arial"/>
          <w:color w:val="000000"/>
          <w:sz w:val="24"/>
          <w:szCs w:val="24"/>
        </w:rPr>
        <w:t>the following personal property</w:t>
      </w:r>
      <w:r w:rsidR="007906BE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to the Buyer as part of the sale</w:t>
      </w:r>
      <w:r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7EDB6B30" w14:textId="42AC1B21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F99A338" w14:textId="0A38CB8B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 All </w:t>
      </w:r>
      <w:r w:rsidR="00DD564F">
        <w:rPr>
          <w:rFonts w:ascii="Segoe" w:eastAsia="Times New Roman" w:hAnsi="Segoe" w:cs="Arial"/>
          <w:color w:val="000000"/>
          <w:sz w:val="24"/>
          <w:szCs w:val="24"/>
        </w:rPr>
        <w:t xml:space="preserve">personal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property within the </w:t>
      </w:r>
      <w:r w:rsidR="00C27238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2F4537E" w14:textId="3BAD9C7A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_______ Others: (list and describe)</w:t>
      </w:r>
    </w:p>
    <w:p w14:paraId="4BCF7A75" w14:textId="77777777" w:rsidR="00132E70" w:rsidRDefault="00132E7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786E4C5F" w14:textId="77777777" w:rsidR="00143660" w:rsidRPr="00143660" w:rsidRDefault="00143660" w:rsidP="00143660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8B2301D" w14:textId="1BBA34F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2.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Purchase Price.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total purchase price for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is 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>$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_______________________________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(“Purchase Price”)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06EC9A96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DF31BFF" w14:textId="7260752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said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urchase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rice shall be (choose one):</w:t>
      </w:r>
    </w:p>
    <w:p w14:paraId="3285E59F" w14:textId="0410801E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full on the Closing Date.</w:t>
      </w:r>
    </w:p>
    <w:p w14:paraId="55C6D263" w14:textId="5EF58AA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_______________ 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>p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aid in installments as follows:</w:t>
      </w:r>
    </w:p>
    <w:p w14:paraId="478200B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6161999C" w14:textId="77777777" w:rsidR="00EA3821" w:rsidRPr="00EA3821" w:rsidRDefault="00EA3821" w:rsidP="00EA3821">
      <w:pPr>
        <w:spacing w:after="0" w:line="240" w:lineRule="auto"/>
        <w:jc w:val="center"/>
        <w:rPr>
          <w:rFonts w:ascii="Segoe" w:eastAsia="Times New Roman" w:hAnsi="Segoe" w:cs="Times New Roman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(</w:t>
      </w:r>
      <w:proofErr w:type="gramStart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>describe</w:t>
      </w:r>
      <w:proofErr w:type="gramEnd"/>
      <w:r w:rsidRPr="00EA3821">
        <w:rPr>
          <w:rFonts w:ascii="Segoe" w:eastAsia="Times New Roman" w:hAnsi="Segoe" w:cs="Times New Roman"/>
          <w:b/>
          <w:bCs/>
          <w:color w:val="000000"/>
          <w:sz w:val="24"/>
          <w:szCs w:val="24"/>
        </w:rPr>
        <w:t xml:space="preserve"> installment payments)</w:t>
      </w:r>
    </w:p>
    <w:p w14:paraId="784ED3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</w:p>
    <w:p w14:paraId="0316DF48" w14:textId="63E9749D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1) $________________ upon signing of this Agreement</w:t>
      </w:r>
      <w:r w:rsidR="00A01256">
        <w:rPr>
          <w:rFonts w:ascii="Segoe" w:eastAsia="Times New Roman" w:hAnsi="Segoe" w:cs="Arial"/>
          <w:color w:val="000000"/>
          <w:sz w:val="24"/>
          <w:szCs w:val="24"/>
        </w:rPr>
        <w:t xml:space="preserve"> (Earnest Money)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1F8087D4" w14:textId="4A099B50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2) $________________ at the completion of due diligence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 xml:space="preserve"> and inspection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20E78C1D" w14:textId="2AD373F9" w:rsidR="00EA3821" w:rsidRPr="00EA3821" w:rsidRDefault="00EA3821" w:rsidP="00EA3821">
      <w:pPr>
        <w:spacing w:after="0" w:line="240" w:lineRule="auto"/>
        <w:ind w:left="720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3) $________________ at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ate.</w:t>
      </w:r>
    </w:p>
    <w:p w14:paraId="6DF6F293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D52A3B8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 </w:t>
      </w:r>
    </w:p>
    <w:p w14:paraId="565F87F5" w14:textId="2C0E411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3.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 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Seller warrants that it is the legal and beneficial owner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516CC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and agrees to transfer to the Buyer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on the terms and conditions of this Agreement. The Seller does not provide any other warranties, except the following</w:t>
      </w:r>
      <w:r w:rsidR="00D63E71">
        <w:rPr>
          <w:rFonts w:ascii="Segoe" w:eastAsia="Times New Roman" w:hAnsi="Segoe" w:cs="Arial"/>
          <w:color w:val="000000"/>
          <w:sz w:val="24"/>
          <w:szCs w:val="24"/>
        </w:rPr>
        <w:t xml:space="preserve"> (Seller to sign on the space for those applicable)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:</w:t>
      </w:r>
    </w:p>
    <w:p w14:paraId="29EFB21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B9038BA" w14:textId="7F5D62F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Warranties</w:t>
      </w:r>
    </w:p>
    <w:p w14:paraId="16DD3AF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02D1331" w14:textId="75334815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1A4A56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9808BB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free of any liens, charges, or encumbrances.</w:t>
      </w:r>
    </w:p>
    <w:p w14:paraId="1C460E61" w14:textId="77A5B011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bookmarkStart w:id="2" w:name="_Hlk95577169"/>
      <w:r w:rsidRPr="00EA3821">
        <w:rPr>
          <w:rFonts w:ascii="Segoe" w:eastAsia="Times New Roman" w:hAnsi="Segoe" w:cs="Arial"/>
          <w:color w:val="000000"/>
          <w:sz w:val="24"/>
          <w:szCs w:val="24"/>
        </w:rPr>
        <w:t>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on the Seller’s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for the transfer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ha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>ve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been executed</w:t>
      </w:r>
      <w:r w:rsidR="008C5171">
        <w:rPr>
          <w:rFonts w:ascii="Segoe" w:eastAsia="Times New Roman" w:hAnsi="Segoe" w:cs="Arial"/>
          <w:color w:val="000000"/>
          <w:sz w:val="24"/>
          <w:szCs w:val="24"/>
        </w:rPr>
        <w:t xml:space="preserve"> and obtained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46A24EF8" w14:textId="77777777" w:rsidR="00EA3821" w:rsidRPr="0008200F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08200F">
        <w:rPr>
          <w:rFonts w:ascii="Segoe" w:eastAsia="Times New Roman" w:hAnsi="Segoe" w:cs="Arial"/>
          <w:color w:val="000000"/>
          <w:sz w:val="24"/>
          <w:szCs w:val="24"/>
        </w:rPr>
        <w:t>___________ The execution and performance of the Seller of the sale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bookmarkEnd w:id="2"/>
    <w:p w14:paraId="5BBC4E9E" w14:textId="2AF20E57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in a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good condition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 or state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, and in compliance with relevant laws and regulations.</w:t>
      </w:r>
    </w:p>
    <w:p w14:paraId="58E7A553" w14:textId="70944604" w:rsidR="00DE15ED" w:rsidRPr="00EA3821" w:rsidRDefault="00DE15ED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>___________ There are no illegal tenants occupying the Property.</w:t>
      </w:r>
    </w:p>
    <w:p w14:paraId="6220EB06" w14:textId="5164AE5F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 No incidents or conditions exist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prior to Closing 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which may adversely affect the 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 xml:space="preserve">standing or condition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. </w:t>
      </w:r>
    </w:p>
    <w:p w14:paraId="23E5270A" w14:textId="4B614178" w:rsidR="00EA3821" w:rsidRDefault="00EA3821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___________Seller has not concealed nor withheld any material information concerning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Times New Roman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 xml:space="preserve"> or any information which may impact the Buyer’s evaluation of the </w:t>
      </w:r>
      <w:r w:rsidR="00BC26C3">
        <w:rPr>
          <w:rFonts w:ascii="Segoe" w:eastAsia="Times New Roman" w:hAnsi="Segoe" w:cs="Times New Roman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Times New Roman"/>
          <w:color w:val="000000"/>
          <w:sz w:val="24"/>
          <w:szCs w:val="24"/>
        </w:rPr>
        <w:t>.</w:t>
      </w:r>
    </w:p>
    <w:p w14:paraId="6D196B89" w14:textId="2C484F14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real estate taxes concerning the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5BF558BA" w14:textId="3BDF3A23" w:rsidR="009808BB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____________All utility bills concerning the </w:t>
      </w:r>
      <w:r w:rsidR="00A01256">
        <w:rPr>
          <w:rFonts w:ascii="Segoe" w:eastAsia="Times New Roman" w:hAnsi="Segoe" w:cs="Times New Roman"/>
          <w:color w:val="000000"/>
          <w:sz w:val="24"/>
          <w:szCs w:val="24"/>
        </w:rPr>
        <w:t>P</w:t>
      </w: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4886AC5F" w14:textId="53DCF4E9" w:rsidR="009808BB" w:rsidRPr="00EA3821" w:rsidRDefault="009808BB" w:rsidP="00EA3821">
      <w:pPr>
        <w:spacing w:after="0" w:line="240" w:lineRule="auto"/>
        <w:jc w:val="both"/>
        <w:rPr>
          <w:rFonts w:ascii="Segoe" w:eastAsia="Times New Roman" w:hAnsi="Segoe" w:cs="Times New Roman"/>
          <w:color w:val="000000"/>
          <w:sz w:val="24"/>
          <w:szCs w:val="24"/>
        </w:rPr>
      </w:pPr>
      <w:r>
        <w:rPr>
          <w:rFonts w:ascii="Segoe" w:eastAsia="Times New Roman" w:hAnsi="Segoe" w:cs="Times New Roman"/>
          <w:color w:val="000000"/>
          <w:sz w:val="24"/>
          <w:szCs w:val="24"/>
        </w:rPr>
        <w:t xml:space="preserve">____________Where applicable, all association or property management fees concerning the Property are </w:t>
      </w:r>
      <w:r w:rsidR="00E27B70">
        <w:rPr>
          <w:rFonts w:ascii="Segoe" w:eastAsia="Times New Roman" w:hAnsi="Segoe" w:cs="Times New Roman"/>
          <w:color w:val="000000"/>
          <w:sz w:val="24"/>
          <w:szCs w:val="24"/>
        </w:rPr>
        <w:t xml:space="preserve">paid and </w:t>
      </w:r>
      <w:r>
        <w:rPr>
          <w:rFonts w:ascii="Segoe" w:eastAsia="Times New Roman" w:hAnsi="Segoe" w:cs="Times New Roman"/>
          <w:color w:val="000000"/>
          <w:sz w:val="24"/>
          <w:szCs w:val="24"/>
        </w:rPr>
        <w:t>updated.</w:t>
      </w:r>
    </w:p>
    <w:p w14:paraId="651EE88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28189A5B" w14:textId="77777777" w:rsidR="00C27238" w:rsidRDefault="00C27238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6DCC8718" w14:textId="55B55206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lastRenderedPageBreak/>
        <w:t>Claim/Litigation Warranties</w:t>
      </w:r>
    </w:p>
    <w:p w14:paraId="5A67990E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5367994F" w14:textId="00C8057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governmental or regulatory investigation.</w:t>
      </w:r>
    </w:p>
    <w:p w14:paraId="487142C4" w14:textId="2EFAFB08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</w:t>
      </w:r>
      <w:r w:rsidR="00DE15ED">
        <w:rPr>
          <w:rFonts w:ascii="Segoe" w:eastAsia="Times New Roman" w:hAnsi="Segoe" w:cs="Arial"/>
          <w:color w:val="000000"/>
          <w:sz w:val="24"/>
          <w:szCs w:val="24"/>
        </w:rPr>
        <w:t>T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is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not the subject of any arbitration or litigation</w:t>
      </w:r>
      <w:r w:rsidR="00621EE4">
        <w:rPr>
          <w:rFonts w:ascii="Segoe" w:eastAsia="Times New Roman" w:hAnsi="Segoe" w:cs="Arial"/>
          <w:color w:val="000000"/>
          <w:sz w:val="24"/>
          <w:szCs w:val="24"/>
        </w:rPr>
        <w:t xml:space="preserve"> proceedings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3C1B3597" w14:textId="2DF0F1D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_________There are no claims or threatened cla</w:t>
      </w:r>
      <w:r w:rsidR="00F45650">
        <w:rPr>
          <w:rFonts w:ascii="Segoe" w:eastAsia="Times New Roman" w:hAnsi="Segoe" w:cs="Arial"/>
          <w:color w:val="000000"/>
          <w:sz w:val="24"/>
          <w:szCs w:val="24"/>
        </w:rPr>
        <w:t>i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ms from third parties</w:t>
      </w:r>
      <w:r w:rsidR="00384E7C">
        <w:rPr>
          <w:rFonts w:ascii="Segoe" w:eastAsia="Times New Roman" w:hAnsi="Segoe" w:cs="Arial"/>
          <w:color w:val="000000"/>
          <w:sz w:val="24"/>
          <w:szCs w:val="24"/>
        </w:rPr>
        <w:t xml:space="preserve"> against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5C0001A4" w14:textId="42ED8D3E" w:rsidR="00EA3821" w:rsidRDefault="00EA3821" w:rsidP="00F425B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99F1315" w14:textId="5F81F01C" w:rsidR="000D05B9" w:rsidRPr="0008200F" w:rsidRDefault="000D05B9" w:rsidP="000D05B9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The Buyer warrants that it has obtained a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ll required validation, approval, or authorization (including corporate approvals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 xml:space="preserve"> where applicable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)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on its end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>for t</w:t>
      </w:r>
      <w:r>
        <w:rPr>
          <w:rFonts w:ascii="Segoe" w:eastAsia="Times New Roman" w:hAnsi="Segoe" w:cs="Arial"/>
          <w:color w:val="000000"/>
          <w:sz w:val="24"/>
          <w:szCs w:val="24"/>
        </w:rPr>
        <w:t>he Buyer’s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purchase 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>
        <w:rPr>
          <w:rFonts w:ascii="Segoe" w:eastAsia="Times New Roman" w:hAnsi="Segoe" w:cs="Arial"/>
          <w:color w:val="000000"/>
          <w:sz w:val="24"/>
          <w:szCs w:val="24"/>
        </w:rPr>
        <w:t>, and that the Buyer</w:t>
      </w:r>
      <w:r w:rsidR="00404FFD">
        <w:rPr>
          <w:rFonts w:ascii="Segoe" w:eastAsia="Times New Roman" w:hAnsi="Segoe" w:cs="Arial"/>
          <w:color w:val="000000"/>
          <w:sz w:val="24"/>
          <w:szCs w:val="24"/>
        </w:rPr>
        <w:t>’</w:t>
      </w:r>
      <w:r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execution and performance of th</w:t>
      </w:r>
      <w:r w:rsidR="00541DA3">
        <w:rPr>
          <w:rFonts w:ascii="Segoe" w:eastAsia="Times New Roman" w:hAnsi="Segoe" w:cs="Arial"/>
          <w:color w:val="000000"/>
          <w:sz w:val="24"/>
          <w:szCs w:val="24"/>
        </w:rPr>
        <w:t>is Agreement</w:t>
      </w:r>
      <w:r w:rsidRPr="0008200F">
        <w:rPr>
          <w:rFonts w:ascii="Segoe" w:eastAsia="Times New Roman" w:hAnsi="Segoe" w:cs="Arial"/>
          <w:color w:val="000000"/>
          <w:sz w:val="24"/>
          <w:szCs w:val="24"/>
        </w:rPr>
        <w:t xml:space="preserve"> will not violate any laws or regulations.</w:t>
      </w:r>
      <w:r w:rsidRPr="0008200F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</w:t>
      </w:r>
    </w:p>
    <w:p w14:paraId="4BEE48EB" w14:textId="0F704F78" w:rsidR="000D05B9" w:rsidRDefault="000D05B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74BE1B9" w14:textId="3A120BF1" w:rsidR="00EA3821" w:rsidRPr="00EA3821" w:rsidRDefault="00EA3821" w:rsidP="00EA3821">
      <w:pPr>
        <w:spacing w:after="0" w:line="240" w:lineRule="auto"/>
        <w:jc w:val="both"/>
        <w:rPr>
          <w:rFonts w:ascii="Segoe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4. Closing Date. </w:t>
      </w:r>
      <w:r w:rsidRPr="00EA3821">
        <w:rPr>
          <w:rFonts w:ascii="Segoe" w:hAnsi="Segoe" w:cs="Arial"/>
          <w:color w:val="000000"/>
          <w:sz w:val="24"/>
          <w:szCs w:val="24"/>
        </w:rPr>
        <w:t xml:space="preserve">The </w:t>
      </w:r>
      <w:r w:rsidR="000A5E13">
        <w:rPr>
          <w:rFonts w:ascii="Segoe" w:hAnsi="Segoe" w:cs="Arial"/>
          <w:color w:val="000000"/>
          <w:sz w:val="24"/>
          <w:szCs w:val="24"/>
        </w:rPr>
        <w:t>C</w:t>
      </w:r>
      <w:r w:rsidRPr="00EA3821">
        <w:rPr>
          <w:rFonts w:ascii="Segoe" w:hAnsi="Segoe" w:cs="Arial"/>
          <w:color w:val="000000"/>
          <w:sz w:val="24"/>
          <w:szCs w:val="24"/>
        </w:rPr>
        <w:t>losing shall take place at _______________ A.M./PM. on the __</w:t>
      </w:r>
      <w:proofErr w:type="spellStart"/>
      <w:r w:rsidRPr="00EA3821">
        <w:rPr>
          <w:rFonts w:ascii="Segoe" w:hAnsi="Segoe" w:cs="Arial"/>
          <w:color w:val="000000"/>
          <w:sz w:val="24"/>
          <w:szCs w:val="24"/>
        </w:rPr>
        <w:t>th</w:t>
      </w:r>
      <w:proofErr w:type="spellEnd"/>
      <w:r w:rsidRPr="00EA3821">
        <w:rPr>
          <w:rFonts w:ascii="Segoe" w:hAnsi="Segoe" w:cs="Arial"/>
          <w:color w:val="000000"/>
          <w:sz w:val="24"/>
          <w:szCs w:val="24"/>
        </w:rPr>
        <w:t xml:space="preserve"> day of __________, 202_ at ______________________</w:t>
      </w:r>
      <w:r w:rsidR="009F6DE5">
        <w:rPr>
          <w:rFonts w:ascii="Segoe" w:hAnsi="Segoe" w:cs="Arial"/>
          <w:color w:val="000000"/>
          <w:sz w:val="24"/>
          <w:szCs w:val="24"/>
        </w:rPr>
        <w:t xml:space="preserve"> (“Closing Date”)</w:t>
      </w:r>
      <w:r w:rsidRPr="00EA3821">
        <w:rPr>
          <w:rFonts w:ascii="Segoe" w:hAnsi="Segoe" w:cs="Arial"/>
          <w:color w:val="000000"/>
          <w:sz w:val="24"/>
          <w:szCs w:val="24"/>
        </w:rPr>
        <w:t>.</w:t>
      </w:r>
    </w:p>
    <w:p w14:paraId="051F3454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9271DE2" w14:textId="075E530A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5.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Pre-C</w:t>
      </w:r>
      <w:r w:rsidR="00A90E20">
        <w:rPr>
          <w:rFonts w:ascii="Segoe" w:eastAsia="Times New Roman" w:hAnsi="Segoe" w:cs="Arial"/>
          <w:b/>
          <w:bCs/>
          <w:color w:val="000000"/>
          <w:sz w:val="24"/>
          <w:szCs w:val="24"/>
        </w:rPr>
        <w:t>losing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 Conduct.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Until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>losing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the Seller must in good faith carry on with the regular </w:t>
      </w:r>
      <w:r w:rsidR="00F425B1">
        <w:rPr>
          <w:rFonts w:ascii="Segoe" w:eastAsia="Times New Roman" w:hAnsi="Segoe" w:cs="Arial"/>
          <w:color w:val="000000"/>
          <w:sz w:val="24"/>
          <w:szCs w:val="24"/>
        </w:rPr>
        <w:t>care, maintenance, or operations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, and ensure that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shall not materially change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nor shall the Seller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 or encumber 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>the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340F15">
        <w:rPr>
          <w:rFonts w:ascii="Segoe" w:eastAsia="Times New Roman" w:hAnsi="Segoe" w:cs="Arial"/>
          <w:color w:val="000000"/>
          <w:sz w:val="24"/>
          <w:szCs w:val="24"/>
        </w:rPr>
        <w:t xml:space="preserve"> </w:t>
      </w:r>
      <w:r w:rsidR="00762F57">
        <w:rPr>
          <w:rFonts w:ascii="Segoe" w:eastAsia="Times New Roman" w:hAnsi="Segoe" w:cs="Arial"/>
          <w:color w:val="000000"/>
          <w:sz w:val="24"/>
          <w:szCs w:val="24"/>
        </w:rPr>
        <w:t>to parties other than the 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, or enter into any transaction which would adversely and materially affect the condition of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.</w:t>
      </w:r>
    </w:p>
    <w:p w14:paraId="0CB236C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2BEB40D0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6. Condition Precedents.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Parties Agree that this Agreement is conditional upon:</w:t>
      </w:r>
    </w:p>
    <w:p w14:paraId="7B2235F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6A7D2CBB" w14:textId="60AE17C6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Buyer being afforded the opportunity to reasonably conduct 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 xml:space="preserve">due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diligence</w:t>
      </w:r>
      <w:r w:rsidR="00E7632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with cooperation of the Seller concerning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>,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and</w:t>
      </w:r>
      <w:r w:rsidR="004606E6">
        <w:rPr>
          <w:rFonts w:ascii="Segoe" w:eastAsia="Times New Roman" w:hAnsi="Segoe" w:cs="Arial"/>
          <w:color w:val="000000"/>
          <w:sz w:val="24"/>
          <w:szCs w:val="24"/>
        </w:rPr>
        <w:t xml:space="preserve"> inspect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prior to the </w:t>
      </w:r>
      <w:r w:rsidR="009F6DE5">
        <w:rPr>
          <w:rFonts w:ascii="Segoe" w:eastAsia="Times New Roman" w:hAnsi="Segoe" w:cs="Arial"/>
          <w:color w:val="000000"/>
          <w:sz w:val="24"/>
          <w:szCs w:val="24"/>
        </w:rPr>
        <w:t>C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losing </w:t>
      </w:r>
      <w:proofErr w:type="gramStart"/>
      <w:r w:rsidR="009F6DE5">
        <w:rPr>
          <w:rFonts w:ascii="Segoe" w:eastAsia="Times New Roman" w:hAnsi="Segoe" w:cs="Arial"/>
          <w:color w:val="000000"/>
          <w:sz w:val="24"/>
          <w:szCs w:val="24"/>
        </w:rPr>
        <w:t>D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ate;</w:t>
      </w:r>
      <w:proofErr w:type="gramEnd"/>
    </w:p>
    <w:p w14:paraId="5F29E044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Seller’s compliance with all warranties stated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</w:rPr>
        <w:t>herein;</w:t>
      </w:r>
      <w:proofErr w:type="gramEnd"/>
    </w:p>
    <w:p w14:paraId="648D84D7" w14:textId="77777777" w:rsidR="00EA3821" w:rsidRPr="00EA3821" w:rsidRDefault="00EA3821" w:rsidP="00EA3821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Seller’s compliance with all pre-completion conduct stated herein.</w:t>
      </w:r>
    </w:p>
    <w:p w14:paraId="242E1AC7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17C602A3" w14:textId="3D5ABCD5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7. Closing.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Closing, subject to fulfillment of all Condition Precedents and Seller’</w:t>
      </w:r>
      <w:r w:rsidR="00AE2E29">
        <w:rPr>
          <w:rFonts w:ascii="Segoe" w:eastAsia="Times New Roman" w:hAnsi="Segoe" w:cs="Arial"/>
          <w:color w:val="000000"/>
          <w:sz w:val="24"/>
          <w:szCs w:val="24"/>
        </w:rPr>
        <w:t>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Warranties, must take place on the Closing Date at the agreed upon location and time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between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the Buyer and the Seller</w:t>
      </w:r>
      <w:r w:rsidR="00E33DA6">
        <w:rPr>
          <w:rFonts w:ascii="Segoe" w:eastAsia="Times New Roman" w:hAnsi="Segoe" w:cs="Arial"/>
          <w:color w:val="000000"/>
          <w:sz w:val="24"/>
          <w:szCs w:val="24"/>
        </w:rPr>
        <w:t>, and as described under this section</w:t>
      </w:r>
      <w:r w:rsidR="00A90E20">
        <w:rPr>
          <w:rFonts w:ascii="Segoe" w:eastAsia="Times New Roman" w:hAnsi="Segoe" w:cs="Arial"/>
          <w:color w:val="000000"/>
          <w:sz w:val="24"/>
          <w:szCs w:val="24"/>
        </w:rPr>
        <w:t xml:space="preserve"> (“Closing”)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 </w:t>
      </w:r>
      <w:r w:rsidR="00BB68CD">
        <w:rPr>
          <w:rFonts w:ascii="Segoe" w:eastAsia="Times New Roman" w:hAnsi="Segoe" w:cs="Arial"/>
          <w:color w:val="000000"/>
          <w:sz w:val="24"/>
          <w:szCs w:val="24"/>
        </w:rPr>
        <w:t>In good faith, t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he Buyer and </w:t>
      </w:r>
      <w:r w:rsidR="00EB715E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Seller agree to execute all documents necessary to conclude this transaction, including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Seller and B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uyer executing a warranty deed, or equivalent, to transfer the Property to the </w:t>
      </w:r>
      <w:r w:rsidR="00E27B70">
        <w:rPr>
          <w:rFonts w:ascii="Segoe" w:eastAsia="Times New Roman" w:hAnsi="Segoe" w:cs="Arial"/>
          <w:color w:val="000000"/>
          <w:sz w:val="24"/>
          <w:szCs w:val="24"/>
        </w:rPr>
        <w:t>Buyer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The Buyer shall pay the Purchase Price in accordance with the terms of this Agreement. </w:t>
      </w:r>
    </w:p>
    <w:p w14:paraId="225FDF7D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530D81B2" w14:textId="6837456D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The Seller will also provide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>the keys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to the </w:t>
      </w:r>
      <w:r w:rsidR="00BC26C3">
        <w:rPr>
          <w:rFonts w:ascii="Segoe" w:eastAsia="Times New Roman" w:hAnsi="Segoe" w:cs="Arial"/>
          <w:color w:val="000000"/>
          <w:sz w:val="24"/>
          <w:szCs w:val="24"/>
        </w:rPr>
        <w:t>Property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. </w:t>
      </w:r>
    </w:p>
    <w:p w14:paraId="483567D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DDD609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8. Termination.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The Buyer may terminate or void this Agreement if any Condition Precedent is not satisfied, or if there is a violation in any of the Seller’s Warranties. Upon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lastRenderedPageBreak/>
        <w:t>the Buyer sending a notice of its claim in writing to the Seller based on this paragraph, the Seller shall return to the Buyer any Purchase Price paid.</w:t>
      </w:r>
    </w:p>
    <w:p w14:paraId="3068E7D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439220E1" w14:textId="246CB260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Seller may terminate this Agreement if, without any stated justifiable reason or that is permitted under this Agreement, the Buyer delays in the payment of the Purchase Price</w:t>
      </w:r>
      <w:r w:rsidR="009F38B6">
        <w:rPr>
          <w:rFonts w:ascii="Segoe" w:eastAsia="Times New Roman" w:hAnsi="Segoe" w:cs="Arial"/>
          <w:color w:val="000000"/>
          <w:sz w:val="24"/>
          <w:szCs w:val="24"/>
        </w:rPr>
        <w:t xml:space="preserve"> or if the Buyer has breached any of its warranties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. For termination under this paragraph, the Seller shall be entitled to keep the Earnest Money paid by the Buyer.</w:t>
      </w:r>
    </w:p>
    <w:p w14:paraId="58043D6A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35B4F80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 w:rsidRPr="00EA3821">
        <w:rPr>
          <w:rFonts w:ascii="Segoe" w:eastAsia="Times New Roman" w:hAnsi="Segoe" w:cs="Arial"/>
          <w:color w:val="000000"/>
          <w:sz w:val="24"/>
          <w:szCs w:val="24"/>
        </w:rPr>
        <w:t>The remedies mentioned above shall be in addition to the rights of the innocent party to seek compensation or damages.</w:t>
      </w:r>
    </w:p>
    <w:p w14:paraId="7A9B18CC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6B22DF" w14:textId="22925DE6" w:rsidR="00EA3821" w:rsidRDefault="005C4789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b/>
          <w:bCs/>
          <w:color w:val="000000"/>
          <w:sz w:val="24"/>
          <w:szCs w:val="24"/>
        </w:rPr>
        <w:t>9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="00073DAE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Transfer Fees and </w:t>
      </w:r>
      <w:r w:rsidR="00EA3821"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Taxes.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 Taxes related to this transaction shall be paid by</w:t>
      </w:r>
      <w:bookmarkStart w:id="3" w:name="_Hlk96992679"/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 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 w:rsidR="003A578A"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="00EA3821"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  <w:bookmarkEnd w:id="3"/>
    </w:p>
    <w:p w14:paraId="45186BCD" w14:textId="54EC7DC0" w:rsidR="003A578A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0FA10645" w14:textId="6338AF2F" w:rsidR="003A578A" w:rsidRPr="00EA3821" w:rsidRDefault="003A578A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r>
        <w:rPr>
          <w:rFonts w:ascii="Segoe" w:eastAsia="Times New Roman" w:hAnsi="Segoe" w:cs="Arial"/>
          <w:color w:val="000000"/>
          <w:sz w:val="24"/>
          <w:szCs w:val="24"/>
        </w:rPr>
        <w:t>Property transfer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,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titlin</w:t>
      </w:r>
      <w:r w:rsidR="00124B2F">
        <w:rPr>
          <w:rFonts w:ascii="Segoe" w:eastAsia="Times New Roman" w:hAnsi="Segoe" w:cs="Arial"/>
          <w:color w:val="000000"/>
          <w:sz w:val="24"/>
          <w:szCs w:val="24"/>
        </w:rPr>
        <w:t>g, and recording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 fees related to this transaction shall be paid by: 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Seller ______________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Buyer </w:t>
      </w:r>
      <w:r>
        <w:rPr>
          <w:rFonts w:ascii="Segoe" w:eastAsia="Times New Roman" w:hAnsi="Segoe" w:cs="Arial"/>
          <w:color w:val="000000"/>
          <w:sz w:val="24"/>
          <w:szCs w:val="24"/>
        </w:rPr>
        <w:t xml:space="preserve">____________ both the Seller and the Buyer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(choose one).</w:t>
      </w:r>
    </w:p>
    <w:p w14:paraId="55258BD1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</w:p>
    <w:p w14:paraId="1C71C3B8" w14:textId="2E67A83C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</w:rPr>
      </w:pPr>
      <w:bookmarkStart w:id="4" w:name="Check1"/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0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Governing Law and Dispute Resolution. 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 xml:space="preserve">This Agreement shall be governed and interpreted in accordance with the laws of the State of </w:t>
      </w:r>
      <w:r w:rsidR="00547B21">
        <w:rPr>
          <w:rFonts w:ascii="Segoe" w:eastAsia="Times New Roman" w:hAnsi="Segoe" w:cs="Arial"/>
          <w:color w:val="000000"/>
          <w:sz w:val="24"/>
          <w:szCs w:val="24"/>
        </w:rPr>
        <w:t>Michigan</w:t>
      </w:r>
      <w:r w:rsidRPr="00EA3821">
        <w:rPr>
          <w:rFonts w:ascii="Segoe" w:eastAsia="Times New Roman" w:hAnsi="Segoe" w:cs="Arial"/>
          <w:color w:val="000000"/>
          <w:sz w:val="24"/>
          <w:szCs w:val="24"/>
        </w:rPr>
        <w:t>, and all disputes arising from this Agreement shall be commenced within the Courts of the same State.</w:t>
      </w:r>
      <w:bookmarkEnd w:id="4"/>
    </w:p>
    <w:p w14:paraId="536E27CF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</w:rPr>
      </w:pPr>
    </w:p>
    <w:p w14:paraId="43FA125B" w14:textId="09EB8A61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="005C4789">
        <w:rPr>
          <w:rFonts w:ascii="Segoe" w:eastAsia="Times New Roman" w:hAnsi="Segoe" w:cs="Arial"/>
          <w:b/>
          <w:bCs/>
          <w:color w:val="000000"/>
          <w:sz w:val="24"/>
          <w:szCs w:val="24"/>
        </w:rPr>
        <w:t>1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</w:rPr>
        <w:t xml:space="preserve">. 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 xml:space="preserve">Assignment.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Seller or </w:t>
      </w:r>
      <w:r w:rsidR="00111B9F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the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Buyer shall not assign its rights and obligations under this Agreement without the consent of the other.</w:t>
      </w:r>
      <w:bookmarkStart w:id="5" w:name="_Toc16784903"/>
    </w:p>
    <w:bookmarkEnd w:id="5"/>
    <w:p w14:paraId="6B9F04F2" w14:textId="77777777" w:rsidR="00EA3821" w:rsidRPr="00EA3821" w:rsidRDefault="00EA3821" w:rsidP="00EA3821">
      <w:pPr>
        <w:spacing w:after="0" w:line="240" w:lineRule="auto"/>
        <w:jc w:val="both"/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</w:pPr>
    </w:p>
    <w:p w14:paraId="446AAE4C" w14:textId="7A9765D5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12.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</w:t>
      </w:r>
      <w:r w:rsidRPr="006F42AB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Disclosures.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The Seller attaches the following Disclosure form(s) in relation to Seller’s disclosures as may be required by law:</w:t>
      </w:r>
    </w:p>
    <w:p w14:paraId="74B28EFE" w14:textId="01249ACB" w:rsidR="006F42AB" w:rsidRDefault="006F42AB" w:rsidP="00EA3821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7452FC3D" w14:textId="55209891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Lead-based Paint Disclosure Form</w:t>
      </w:r>
    </w:p>
    <w:p w14:paraId="5E89C578" w14:textId="0BE9F8ED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29FF4396" w14:textId="2FD6638B" w:rsidR="006F42AB" w:rsidRDefault="006F42AB" w:rsidP="006F42AB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</w:t>
      </w:r>
    </w:p>
    <w:p w14:paraId="4EB59F57" w14:textId="69180149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58F63D9C" w14:textId="186657CE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The Seller also makes the following Disclosure(s) as may be required by law:</w:t>
      </w:r>
    </w:p>
    <w:p w14:paraId="29433B2D" w14:textId="033A15BD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0AD1C6B9" w14:textId="745F7F9C" w:rsid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_________________________________________________________________________________</w:t>
      </w:r>
    </w:p>
    <w:p w14:paraId="62590E2D" w14:textId="77777777" w:rsidR="006F42AB" w:rsidRPr="006F42AB" w:rsidRDefault="006F42AB" w:rsidP="006F42AB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</w:p>
    <w:p w14:paraId="6E7BD14F" w14:textId="3A9A055F" w:rsidR="00B039AD" w:rsidRPr="00EA3821" w:rsidRDefault="00B039AD" w:rsidP="00B039AD">
      <w:pPr>
        <w:spacing w:after="0" w:line="240" w:lineRule="auto"/>
        <w:jc w:val="both"/>
        <w:rPr>
          <w:rFonts w:ascii="Segoe" w:eastAsia="Times New Roman" w:hAnsi="Segoe" w:cs="Arial"/>
          <w:color w:val="000000"/>
          <w:sz w:val="24"/>
          <w:szCs w:val="24"/>
          <w:lang w:val="en-AU"/>
        </w:rPr>
      </w:pP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1</w:t>
      </w:r>
      <w:r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3</w:t>
      </w:r>
      <w:r w:rsidRPr="00EA3821">
        <w:rPr>
          <w:rFonts w:ascii="Segoe" w:eastAsia="Times New Roman" w:hAnsi="Segoe" w:cs="Arial"/>
          <w:b/>
          <w:bCs/>
          <w:color w:val="000000"/>
          <w:sz w:val="24"/>
          <w:szCs w:val="24"/>
          <w:lang w:val="en-AU"/>
        </w:rPr>
        <w:t>. Severability.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If any provision of this Agreement is held to be illegal, </w:t>
      </w:r>
      <w:proofErr w:type="gramStart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>invalid</w:t>
      </w:r>
      <w:proofErr w:type="gramEnd"/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 or unenforceable under any present or future </w:t>
      </w:r>
      <w:r>
        <w:rPr>
          <w:rFonts w:ascii="Segoe" w:eastAsia="Times New Roman" w:hAnsi="Segoe" w:cs="Arial"/>
          <w:color w:val="000000"/>
          <w:sz w:val="24"/>
          <w:szCs w:val="24"/>
          <w:lang w:val="en-AU"/>
        </w:rPr>
        <w:t>l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t xml:space="preserve">aw, then the remaining provisions of this Agreement shall remain in full force and effect, and the said offending provisions shall be </w:t>
      </w:r>
      <w:r w:rsidRPr="00EA3821">
        <w:rPr>
          <w:rFonts w:ascii="Segoe" w:eastAsia="Times New Roman" w:hAnsi="Segoe" w:cs="Arial"/>
          <w:color w:val="000000"/>
          <w:sz w:val="24"/>
          <w:szCs w:val="24"/>
          <w:lang w:val="en-AU"/>
        </w:rPr>
        <w:lastRenderedPageBreak/>
        <w:t>deemed automatically modified, limited, or increased as may be necessary in order to remove the said illegality, invalidity, or unenforceability.</w:t>
      </w:r>
    </w:p>
    <w:p w14:paraId="007D77D3" w14:textId="77777777" w:rsidR="006F42AB" w:rsidRDefault="006F42AB" w:rsidP="00621EE4">
      <w:pPr>
        <w:rPr>
          <w:rFonts w:ascii="Segoe" w:hAnsi="Segoe" w:cs="Segoe UI"/>
          <w:b/>
          <w:bCs/>
          <w:sz w:val="24"/>
          <w:szCs w:val="24"/>
        </w:rPr>
      </w:pPr>
    </w:p>
    <w:p w14:paraId="0F27D1A3" w14:textId="71144C6B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05A2230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Seller Signature</w:t>
      </w:r>
    </w:p>
    <w:p w14:paraId="38274C1E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569FDCAF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DE211D8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4D3775D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p w14:paraId="6F971A33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2D51AA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Buyer Signature</w:t>
      </w:r>
    </w:p>
    <w:p w14:paraId="146B4EF5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73C0D6E1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Printed Name</w:t>
      </w:r>
    </w:p>
    <w:p w14:paraId="480079B0" w14:textId="77777777" w:rsidR="00621EE4" w:rsidRPr="00716BFA" w:rsidRDefault="00621EE4" w:rsidP="00621EE4">
      <w:pPr>
        <w:rPr>
          <w:rFonts w:ascii="Segoe" w:hAnsi="Segoe" w:cs="Segoe UI"/>
          <w:b/>
          <w:bCs/>
          <w:sz w:val="24"/>
          <w:szCs w:val="24"/>
        </w:rPr>
      </w:pPr>
      <w:r w:rsidRPr="00716BFA">
        <w:rPr>
          <w:rFonts w:ascii="Segoe" w:hAnsi="Segoe" w:cs="Segoe UI"/>
          <w:b/>
          <w:bCs/>
          <w:sz w:val="24"/>
          <w:szCs w:val="24"/>
        </w:rPr>
        <w:t>_______________________</w:t>
      </w:r>
    </w:p>
    <w:p w14:paraId="1F28B867" w14:textId="10A57CB6" w:rsidR="00147BC6" w:rsidRDefault="00621EE4">
      <w:r w:rsidRPr="00716BFA">
        <w:rPr>
          <w:rFonts w:ascii="Segoe" w:hAnsi="Segoe" w:cs="Segoe UI"/>
          <w:b/>
          <w:bCs/>
          <w:sz w:val="24"/>
          <w:szCs w:val="24"/>
        </w:rPr>
        <w:t>Date</w:t>
      </w:r>
    </w:p>
    <w:sectPr w:rsidR="00147BC6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5E3EEC" w14:textId="77777777" w:rsidR="00DF7E42" w:rsidRDefault="00DF7E42" w:rsidP="00D56E03">
      <w:pPr>
        <w:spacing w:after="0" w:line="240" w:lineRule="auto"/>
      </w:pPr>
      <w:r>
        <w:separator/>
      </w:r>
    </w:p>
  </w:endnote>
  <w:endnote w:type="continuationSeparator" w:id="0">
    <w:p w14:paraId="3B2309C7" w14:textId="77777777" w:rsidR="00DF7E42" w:rsidRDefault="00DF7E42" w:rsidP="00D56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">
    <w:altName w:val="Segoe UI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883B1" w14:textId="27DE3C7E" w:rsidR="00D56E03" w:rsidRDefault="00D56E03" w:rsidP="00D56E03">
    <w:pPr>
      <w:pStyle w:val="Footer"/>
    </w:pPr>
    <w:r>
      <w:rPr>
        <w:noProof/>
      </w:rPr>
      <w:drawing>
        <wp:inline distT="0" distB="0" distL="0" distR="0" wp14:anchorId="13C386B7" wp14:editId="4F47BF98">
          <wp:extent cx="1795006" cy="413657"/>
          <wp:effectExtent l="0" t="0" r="0" b="5715"/>
          <wp:docPr id="1" name="Picture 1" descr="A close up of a logo&#10;&#10;Description automatically generated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close up of a logo&#10;&#10;Description automatically generated">
                    <a:hlinkClick r:id="rId1"/>
                  </pic:cNvPr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838" cy="468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2C48A1" w14:textId="77777777" w:rsidR="00DF7E42" w:rsidRDefault="00DF7E42" w:rsidP="00D56E03">
      <w:pPr>
        <w:spacing w:after="0" w:line="240" w:lineRule="auto"/>
      </w:pPr>
      <w:r>
        <w:separator/>
      </w:r>
    </w:p>
  </w:footnote>
  <w:footnote w:type="continuationSeparator" w:id="0">
    <w:p w14:paraId="04543979" w14:textId="77777777" w:rsidR="00DF7E42" w:rsidRDefault="00DF7E42" w:rsidP="00D56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54299"/>
    <w:multiLevelType w:val="hybridMultilevel"/>
    <w:tmpl w:val="2A40593E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CF5F28"/>
    <w:multiLevelType w:val="hybridMultilevel"/>
    <w:tmpl w:val="693EE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DF107F"/>
    <w:multiLevelType w:val="hybridMultilevel"/>
    <w:tmpl w:val="962A6A1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5539DB"/>
    <w:multiLevelType w:val="hybridMultilevel"/>
    <w:tmpl w:val="B2F6FBE0"/>
    <w:lvl w:ilvl="0" w:tplc="3B3CD0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B6281B"/>
    <w:multiLevelType w:val="hybridMultilevel"/>
    <w:tmpl w:val="8B7EF6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6B159D"/>
    <w:multiLevelType w:val="hybridMultilevel"/>
    <w:tmpl w:val="9C889B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6E03"/>
    <w:rsid w:val="0000506C"/>
    <w:rsid w:val="00016F8B"/>
    <w:rsid w:val="00051BD1"/>
    <w:rsid w:val="0006657F"/>
    <w:rsid w:val="00073DAE"/>
    <w:rsid w:val="000A5E13"/>
    <w:rsid w:val="000C5492"/>
    <w:rsid w:val="000D040F"/>
    <w:rsid w:val="000D05B9"/>
    <w:rsid w:val="00111B9F"/>
    <w:rsid w:val="00124B2F"/>
    <w:rsid w:val="00132E70"/>
    <w:rsid w:val="00143660"/>
    <w:rsid w:val="00147BC6"/>
    <w:rsid w:val="001575FE"/>
    <w:rsid w:val="001A4A56"/>
    <w:rsid w:val="00223199"/>
    <w:rsid w:val="00253B68"/>
    <w:rsid w:val="00330FA6"/>
    <w:rsid w:val="00340F15"/>
    <w:rsid w:val="00384E7C"/>
    <w:rsid w:val="00390BE8"/>
    <w:rsid w:val="003A578A"/>
    <w:rsid w:val="003B2A29"/>
    <w:rsid w:val="003C27EB"/>
    <w:rsid w:val="003C4D9F"/>
    <w:rsid w:val="00404FFD"/>
    <w:rsid w:val="004606E6"/>
    <w:rsid w:val="00480E9B"/>
    <w:rsid w:val="004A3B70"/>
    <w:rsid w:val="004E3DCD"/>
    <w:rsid w:val="00516CC6"/>
    <w:rsid w:val="00541DA3"/>
    <w:rsid w:val="00547B21"/>
    <w:rsid w:val="005A1E41"/>
    <w:rsid w:val="005B3896"/>
    <w:rsid w:val="005C4789"/>
    <w:rsid w:val="005F26B0"/>
    <w:rsid w:val="00613549"/>
    <w:rsid w:val="00621EE4"/>
    <w:rsid w:val="00625EC4"/>
    <w:rsid w:val="006310F8"/>
    <w:rsid w:val="0063726E"/>
    <w:rsid w:val="006577A7"/>
    <w:rsid w:val="0068013B"/>
    <w:rsid w:val="006F42AB"/>
    <w:rsid w:val="00700186"/>
    <w:rsid w:val="00762F57"/>
    <w:rsid w:val="007906BE"/>
    <w:rsid w:val="007B6F26"/>
    <w:rsid w:val="007F5740"/>
    <w:rsid w:val="00857416"/>
    <w:rsid w:val="00866B04"/>
    <w:rsid w:val="008C5171"/>
    <w:rsid w:val="008F5BA4"/>
    <w:rsid w:val="00931244"/>
    <w:rsid w:val="00976888"/>
    <w:rsid w:val="009808BB"/>
    <w:rsid w:val="009D1374"/>
    <w:rsid w:val="009F38B6"/>
    <w:rsid w:val="009F6DE5"/>
    <w:rsid w:val="00A01256"/>
    <w:rsid w:val="00A50A0E"/>
    <w:rsid w:val="00A90E20"/>
    <w:rsid w:val="00AB028A"/>
    <w:rsid w:val="00AE0077"/>
    <w:rsid w:val="00AE2E29"/>
    <w:rsid w:val="00B039AD"/>
    <w:rsid w:val="00BB68CD"/>
    <w:rsid w:val="00BC26C3"/>
    <w:rsid w:val="00C14876"/>
    <w:rsid w:val="00C27238"/>
    <w:rsid w:val="00C9457B"/>
    <w:rsid w:val="00D56E03"/>
    <w:rsid w:val="00D63E71"/>
    <w:rsid w:val="00D84480"/>
    <w:rsid w:val="00DD564F"/>
    <w:rsid w:val="00DE15ED"/>
    <w:rsid w:val="00DF014F"/>
    <w:rsid w:val="00DF7E42"/>
    <w:rsid w:val="00E27B70"/>
    <w:rsid w:val="00E33DA6"/>
    <w:rsid w:val="00E36C68"/>
    <w:rsid w:val="00E5505B"/>
    <w:rsid w:val="00E7632E"/>
    <w:rsid w:val="00EA3821"/>
    <w:rsid w:val="00EB715E"/>
    <w:rsid w:val="00F025A5"/>
    <w:rsid w:val="00F425B1"/>
    <w:rsid w:val="00F45650"/>
    <w:rsid w:val="00F53FB6"/>
    <w:rsid w:val="00FC1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A4B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A3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6E03"/>
  </w:style>
  <w:style w:type="paragraph" w:styleId="Footer">
    <w:name w:val="footer"/>
    <w:basedOn w:val="Normal"/>
    <w:link w:val="FooterChar"/>
    <w:uiPriority w:val="99"/>
    <w:unhideWhenUsed/>
    <w:rsid w:val="00D56E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6E03"/>
  </w:style>
  <w:style w:type="paragraph" w:styleId="ListParagraph">
    <w:name w:val="List Paragraph"/>
    <w:basedOn w:val="Normal"/>
    <w:uiPriority w:val="34"/>
    <w:qFormat/>
    <w:rsid w:val="00EA38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templates.lega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1244</Words>
  <Characters>7093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2022-03-28T00:25:00Z</dcterms:created>
  <dcterms:modified xsi:type="dcterms:W3CDTF">2022-03-28T00:25:00Z</dcterms:modified>
</cp:coreProperties>
</file>