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59966FD" w:rsidR="00147BC6" w:rsidRDefault="00FB3AE3" w:rsidP="001F3AC5">
      <w:pPr>
        <w:jc w:val="center"/>
        <w:rPr>
          <w:rFonts w:ascii="Segoe" w:hAnsi="Segoe" w:cs="Segoe UI"/>
          <w:b/>
          <w:bCs/>
          <w:sz w:val="28"/>
          <w:szCs w:val="28"/>
        </w:rPr>
      </w:pPr>
      <w:r>
        <w:rPr>
          <w:rFonts w:ascii="Segoe" w:hAnsi="Segoe" w:cs="Segoe UI"/>
          <w:b/>
          <w:bCs/>
          <w:sz w:val="28"/>
          <w:szCs w:val="28"/>
        </w:rPr>
        <w:t>South Dakota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 xml:space="preserve">Boat </w:t>
      </w:r>
      <w:proofErr w:type="gramStart"/>
      <w:r w:rsidR="00C57E98">
        <w:rPr>
          <w:rFonts w:ascii="Segoe" w:eastAsia="Times New Roman" w:hAnsi="Segoe" w:cs="Times New Roman"/>
          <w:color w:val="000000"/>
          <w:sz w:val="24"/>
          <w:szCs w:val="24"/>
        </w:rPr>
        <w:t>Vessel</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03125E08"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FB3AE3">
        <w:rPr>
          <w:rFonts w:ascii="Segoe" w:hAnsi="Segoe"/>
          <w:color w:val="000000"/>
        </w:rPr>
        <w:t>South Dakota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B994C3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FB3AE3">
        <w:rPr>
          <w:rFonts w:ascii="Segoe" w:hAnsi="Segoe"/>
          <w:color w:val="000000"/>
        </w:rPr>
        <w:t>South Dakota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421146F7" w14:textId="77777777" w:rsidR="008F655B" w:rsidRDefault="008F655B" w:rsidP="008F655B">
      <w:pPr>
        <w:rPr>
          <w:rFonts w:ascii="Segoe" w:hAnsi="Segoe" w:cs="Segoe UI"/>
          <w:b/>
          <w:bCs/>
          <w:sz w:val="28"/>
          <w:szCs w:val="28"/>
        </w:rPr>
      </w:pPr>
      <w:r w:rsidRPr="00716BFA">
        <w:rPr>
          <w:rFonts w:ascii="Segoe" w:hAnsi="Segoe" w:cs="Segoe UI"/>
          <w:b/>
          <w:bCs/>
          <w:sz w:val="24"/>
          <w:szCs w:val="24"/>
        </w:rPr>
        <w:t>Seller</w:t>
      </w:r>
      <w:r>
        <w:rPr>
          <w:rFonts w:ascii="Segoe" w:hAnsi="Segoe" w:cs="Segoe UI"/>
          <w:b/>
          <w:bCs/>
          <w:sz w:val="24"/>
          <w:szCs w:val="24"/>
        </w:rPr>
        <w:t xml:space="preserve"> Certific</w:t>
      </w:r>
      <w:r w:rsidRPr="00716BFA">
        <w:rPr>
          <w:rFonts w:ascii="Segoe" w:hAnsi="Segoe" w:cs="Segoe UI"/>
          <w:b/>
          <w:bCs/>
          <w:sz w:val="24"/>
          <w:szCs w:val="24"/>
        </w:rPr>
        <w:t>a</w:t>
      </w:r>
      <w:r>
        <w:rPr>
          <w:rFonts w:ascii="Segoe" w:hAnsi="Segoe" w:cs="Segoe UI"/>
          <w:b/>
          <w:bCs/>
          <w:sz w:val="24"/>
          <w:szCs w:val="24"/>
        </w:rPr>
        <w:t>tion</w:t>
      </w:r>
    </w:p>
    <w:p w14:paraId="2BDC4248" w14:textId="77777777" w:rsidR="008F655B" w:rsidRPr="00EB3836" w:rsidRDefault="008F655B" w:rsidP="008F655B">
      <w:pPr>
        <w:jc w:val="both"/>
        <w:rPr>
          <w:rFonts w:ascii="Segoe" w:hAnsi="Segoe" w:cs="Segoe UI"/>
          <w:b/>
          <w:bCs/>
          <w:sz w:val="24"/>
          <w:szCs w:val="24"/>
        </w:rPr>
      </w:pPr>
      <w:r w:rsidRPr="00EB3836">
        <w:rPr>
          <w:rFonts w:ascii="Segoe" w:hAnsi="Segoe"/>
          <w:sz w:val="24"/>
          <w:szCs w:val="24"/>
        </w:rPr>
        <w:t xml:space="preserve">I declare under penalty of false statement that the information </w:t>
      </w:r>
      <w:r>
        <w:rPr>
          <w:rFonts w:ascii="Segoe" w:hAnsi="Segoe"/>
          <w:sz w:val="24"/>
          <w:szCs w:val="24"/>
        </w:rPr>
        <w:t xml:space="preserve">I </w:t>
      </w:r>
      <w:r w:rsidRPr="00EB3836">
        <w:rPr>
          <w:rFonts w:ascii="Segoe" w:hAnsi="Segoe"/>
          <w:sz w:val="24"/>
          <w:szCs w:val="24"/>
        </w:rPr>
        <w:t>furnished above is true and complete to the best of my knowledge and belief.</w:t>
      </w:r>
    </w:p>
    <w:p w14:paraId="1D80BAC6" w14:textId="77777777" w:rsidR="008F655B" w:rsidRDefault="008F655B" w:rsidP="001F3AC5">
      <w:pPr>
        <w:rPr>
          <w:rFonts w:ascii="Segoe" w:hAnsi="Segoe" w:cs="Segoe UI"/>
          <w:b/>
          <w:bCs/>
          <w:sz w:val="24"/>
          <w:szCs w:val="24"/>
        </w:rPr>
      </w:pPr>
    </w:p>
    <w:p w14:paraId="787E94CB" w14:textId="46ED6D23"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lastRenderedPageBreak/>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0F407A9B" w:rsidR="00EE050B" w:rsidRPr="004B71EA" w:rsidRDefault="00EE050B" w:rsidP="00EE050B">
      <w:pPr>
        <w:rPr>
          <w:rFonts w:ascii="Segoe" w:hAnsi="Segoe"/>
          <w:sz w:val="24"/>
          <w:szCs w:val="24"/>
        </w:rPr>
      </w:pPr>
      <w:r w:rsidRPr="004B71EA">
        <w:rPr>
          <w:rFonts w:ascii="Segoe" w:hAnsi="Segoe"/>
          <w:sz w:val="24"/>
          <w:szCs w:val="24"/>
        </w:rPr>
        <w:t xml:space="preserve">State of </w:t>
      </w:r>
      <w:r w:rsidR="00FB3AE3">
        <w:rPr>
          <w:rFonts w:ascii="Segoe" w:hAnsi="Segoe"/>
          <w:sz w:val="24"/>
          <w:szCs w:val="24"/>
        </w:rPr>
        <w:t>South Dakota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665710D8"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FB3AE3">
        <w:rPr>
          <w:rFonts w:ascii="Segoe" w:hAnsi="Segoe"/>
          <w:sz w:val="24"/>
          <w:szCs w:val="24"/>
        </w:rPr>
        <w:t>South Dakota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7631" w14:textId="77777777" w:rsidR="003C1E11" w:rsidRDefault="003C1E11" w:rsidP="00D56E03">
      <w:pPr>
        <w:spacing w:after="0" w:line="240" w:lineRule="auto"/>
      </w:pPr>
      <w:r>
        <w:separator/>
      </w:r>
    </w:p>
  </w:endnote>
  <w:endnote w:type="continuationSeparator" w:id="0">
    <w:p w14:paraId="4943D63D" w14:textId="77777777" w:rsidR="003C1E11" w:rsidRDefault="003C1E1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5429" w14:textId="77777777" w:rsidR="003C1E11" w:rsidRDefault="003C1E11" w:rsidP="00D56E03">
      <w:pPr>
        <w:spacing w:after="0" w:line="240" w:lineRule="auto"/>
      </w:pPr>
      <w:r>
        <w:separator/>
      </w:r>
    </w:p>
  </w:footnote>
  <w:footnote w:type="continuationSeparator" w:id="0">
    <w:p w14:paraId="7172EE57" w14:textId="77777777" w:rsidR="003C1E11" w:rsidRDefault="003C1E1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1E11"/>
    <w:rsid w:val="003C2CCD"/>
    <w:rsid w:val="00460B31"/>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8F655B"/>
    <w:rsid w:val="00A57843"/>
    <w:rsid w:val="00BB1681"/>
    <w:rsid w:val="00BE4141"/>
    <w:rsid w:val="00C57E98"/>
    <w:rsid w:val="00CA6CC1"/>
    <w:rsid w:val="00D37B06"/>
    <w:rsid w:val="00D56E03"/>
    <w:rsid w:val="00D85185"/>
    <w:rsid w:val="00D9108D"/>
    <w:rsid w:val="00DC5345"/>
    <w:rsid w:val="00E75A15"/>
    <w:rsid w:val="00EE050B"/>
    <w:rsid w:val="00EE57D0"/>
    <w:rsid w:val="00EF5468"/>
    <w:rsid w:val="00EF78C4"/>
    <w:rsid w:val="00F6098C"/>
    <w:rsid w:val="00FA71DA"/>
    <w:rsid w:val="00FB3AE3"/>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2021-11-15T05:56:00Z</dcterms:created>
  <dcterms:modified xsi:type="dcterms:W3CDTF">2021-11-15T05:56:00Z</dcterms:modified>
</cp:coreProperties>
</file>