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25297136" w:rsidR="00147BC6" w:rsidRDefault="00891CEB" w:rsidP="001F3AC5">
      <w:pPr>
        <w:jc w:val="center"/>
        <w:rPr>
          <w:rFonts w:ascii="Segoe" w:hAnsi="Segoe" w:cs="Segoe UI"/>
          <w:b/>
          <w:bCs/>
          <w:sz w:val="28"/>
          <w:szCs w:val="28"/>
        </w:rPr>
      </w:pPr>
      <w:r>
        <w:rPr>
          <w:rFonts w:ascii="Segoe" w:hAnsi="Segoe" w:cs="Segoe UI"/>
          <w:b/>
          <w:bCs/>
          <w:sz w:val="28"/>
          <w:szCs w:val="28"/>
        </w:rPr>
        <w:t>Kansas</w:t>
      </w:r>
      <w:r w:rsidR="000A24E5">
        <w:rPr>
          <w:rFonts w:ascii="Segoe" w:hAnsi="Segoe" w:cs="Segoe UI"/>
          <w:b/>
          <w:bCs/>
          <w:sz w:val="28"/>
          <w:szCs w:val="28"/>
        </w:rPr>
        <w:t xml:space="preserve"> </w:t>
      </w:r>
      <w:r w:rsidR="009F5ECC">
        <w:rPr>
          <w:rFonts w:ascii="Segoe" w:hAnsi="Segoe" w:cs="Segoe UI"/>
          <w:b/>
          <w:bCs/>
          <w:sz w:val="28"/>
          <w:szCs w:val="28"/>
        </w:rPr>
        <w:t>Motorcycle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1F96D84A"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9F5ECC">
        <w:rPr>
          <w:rFonts w:ascii="Segoe" w:eastAsia="Times New Roman" w:hAnsi="Segoe" w:cs="Times New Roman"/>
          <w:color w:val="000000"/>
          <w:sz w:val="24"/>
          <w:szCs w:val="24"/>
        </w:rPr>
        <w:t>Motorcycle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3215B16D"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9F5ECC">
        <w:rPr>
          <w:rFonts w:ascii="Segoe" w:eastAsia="Times New Roman" w:hAnsi="Segoe" w:cs="Times New Roman"/>
          <w:color w:val="000000"/>
          <w:sz w:val="24"/>
          <w:szCs w:val="24"/>
        </w:rPr>
        <w:t>Motorcycle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sidR="009F5ECC">
        <w:rPr>
          <w:rFonts w:ascii="Segoe" w:eastAsia="Times New Roman" w:hAnsi="Segoe" w:cs="Times New Roman"/>
          <w:color w:val="000000"/>
          <w:sz w:val="24"/>
          <w:szCs w:val="24"/>
        </w:rPr>
        <w:t>Motorcycle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6A31655F"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9F5ECC">
        <w:rPr>
          <w:rFonts w:ascii="Segoe" w:hAnsi="Segoe"/>
          <w:b/>
          <w:bCs/>
          <w:color w:val="000000"/>
        </w:rPr>
        <w:t>MOTORCYCLE</w:t>
      </w:r>
      <w:r>
        <w:rPr>
          <w:rFonts w:ascii="Segoe" w:hAnsi="Segoe"/>
          <w:b/>
          <w:bCs/>
          <w:color w:val="000000"/>
        </w:rPr>
        <w:t>.</w:t>
      </w:r>
      <w:r>
        <w:rPr>
          <w:rFonts w:ascii="Segoe" w:hAnsi="Segoe"/>
          <w:color w:val="000000"/>
        </w:rPr>
        <w:t xml:space="preserve"> The </w:t>
      </w:r>
      <w:r w:rsidR="009F5ECC">
        <w:rPr>
          <w:rFonts w:ascii="Segoe" w:hAnsi="Segoe"/>
          <w:color w:val="000000"/>
        </w:rPr>
        <w:t>Motorcycle</w:t>
      </w:r>
      <w:r w:rsidR="00C57E98">
        <w:rPr>
          <w:rFonts w:ascii="Segoe" w:hAnsi="Segoe"/>
          <w:color w:val="000000"/>
        </w:rPr>
        <w:t xml:space="preserve"> </w:t>
      </w:r>
      <w:r>
        <w:rPr>
          <w:rFonts w:ascii="Segoe" w:hAnsi="Segoe"/>
          <w:color w:val="000000"/>
        </w:rPr>
        <w:t>for sale is as follows (herein the “Property”):</w:t>
      </w:r>
    </w:p>
    <w:p w14:paraId="1F7ADFCD" w14:textId="2F715822" w:rsidR="002E53A6" w:rsidRPr="002E53A6" w:rsidRDefault="009F5ECC"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Motorcycle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t>Seller affirms that the above supplied information is accurate to the best of its knowledge.</w:t>
      </w:r>
    </w:p>
    <w:p w14:paraId="40ABA5E7" w14:textId="2CEBF478"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 xml:space="preserve">SALE OF </w:t>
      </w:r>
      <w:r w:rsidR="009F5ECC">
        <w:rPr>
          <w:rFonts w:ascii="Segoe" w:hAnsi="Segoe"/>
          <w:b/>
          <w:bCs/>
          <w:color w:val="000000"/>
        </w:rPr>
        <w:t>MOTORCYCLE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3540107A" w14:textId="77777777" w:rsidR="00891CEB" w:rsidRDefault="00891CEB" w:rsidP="00891CEB">
      <w:pPr>
        <w:pStyle w:val="NormalWeb"/>
        <w:shd w:val="clear" w:color="auto" w:fill="FFFFFF"/>
        <w:ind w:firstLine="490"/>
        <w:contextualSpacing/>
        <w:jc w:val="both"/>
        <w:rPr>
          <w:rFonts w:ascii="Segoe" w:hAnsi="Segoe"/>
          <w:color w:val="000000"/>
        </w:rPr>
      </w:pPr>
    </w:p>
    <w:p w14:paraId="2C76E0DC" w14:textId="20353BB3" w:rsidR="00891CEB" w:rsidRDefault="00891CEB" w:rsidP="00891CEB">
      <w:pPr>
        <w:pStyle w:val="NormalWeb"/>
        <w:shd w:val="clear" w:color="auto" w:fill="FFFFFF"/>
        <w:ind w:firstLine="490"/>
        <w:contextualSpacing/>
        <w:jc w:val="both"/>
        <w:rPr>
          <w:rFonts w:ascii="Segoe" w:hAnsi="Segoe"/>
          <w:color w:val="000000"/>
        </w:rPr>
      </w:pPr>
      <w:r>
        <w:rPr>
          <w:rFonts w:ascii="Segoe" w:hAnsi="Segoe"/>
          <w:color w:val="000000"/>
        </w:rPr>
        <w:t xml:space="preserve">Buyer and Seller </w:t>
      </w:r>
      <w:r w:rsidRPr="00891CEB">
        <w:rPr>
          <w:rFonts w:ascii="Segoe" w:hAnsi="Segoe"/>
          <w:color w:val="000000"/>
        </w:rPr>
        <w:t>swear</w:t>
      </w:r>
      <w:r>
        <w:rPr>
          <w:rFonts w:ascii="Segoe" w:hAnsi="Segoe"/>
          <w:color w:val="000000"/>
        </w:rPr>
        <w:t>s</w:t>
      </w:r>
      <w:r w:rsidRPr="00891CEB">
        <w:rPr>
          <w:rFonts w:ascii="Segoe" w:hAnsi="Segoe"/>
          <w:color w:val="000000"/>
        </w:rPr>
        <w:t xml:space="preserve"> and affirm</w:t>
      </w:r>
      <w:r>
        <w:rPr>
          <w:rFonts w:ascii="Segoe" w:hAnsi="Segoe"/>
          <w:color w:val="000000"/>
        </w:rPr>
        <w:t>s</w:t>
      </w:r>
      <w:r w:rsidRPr="00891CEB">
        <w:rPr>
          <w:rFonts w:ascii="Segoe" w:hAnsi="Segoe"/>
          <w:color w:val="000000"/>
        </w:rPr>
        <w:t xml:space="preserve"> the above stated purchase price is true and accurate under penalty of perjury. </w:t>
      </w:r>
      <w:r>
        <w:rPr>
          <w:rFonts w:ascii="Segoe" w:hAnsi="Segoe"/>
          <w:color w:val="000000"/>
        </w:rPr>
        <w:t>Buyer and Seller are</w:t>
      </w:r>
      <w:r w:rsidRPr="00891CEB">
        <w:rPr>
          <w:rFonts w:ascii="Segoe" w:hAnsi="Segoe"/>
          <w:color w:val="000000"/>
        </w:rPr>
        <w:t xml:space="preserve"> aware that the law provides severe penalties for making false statements under oath.</w:t>
      </w:r>
      <w:r w:rsidRPr="00891CEB">
        <w:rPr>
          <w:rFonts w:ascii="Segoe" w:hAnsi="Segoe"/>
          <w:color w:val="000000"/>
        </w:rPr>
        <w:cr/>
      </w:r>
      <w:r>
        <w:rPr>
          <w:rFonts w:ascii="Segoe" w:hAnsi="Segoe"/>
          <w:color w:val="000000"/>
        </w:rPr>
        <w:t xml:space="preserve">       </w:t>
      </w:r>
    </w:p>
    <w:p w14:paraId="765F99F8" w14:textId="679D10CA" w:rsidR="00461AC8" w:rsidRDefault="00891CEB" w:rsidP="00461AC8">
      <w:pPr>
        <w:pStyle w:val="NormalWeb"/>
        <w:shd w:val="clear" w:color="auto" w:fill="FFFFFF"/>
        <w:spacing w:before="180" w:after="0"/>
        <w:ind w:firstLine="490"/>
        <w:jc w:val="both"/>
        <w:rPr>
          <w:rFonts w:ascii="Segoe" w:hAnsi="Segoe"/>
          <w:color w:val="000000"/>
        </w:rPr>
      </w:pPr>
      <w:r>
        <w:rPr>
          <w:rFonts w:ascii="Segoe" w:hAnsi="Segoe"/>
          <w:color w:val="000000"/>
        </w:rPr>
        <w:t xml:space="preserve"> </w:t>
      </w:r>
      <w:r w:rsidR="00461AC8">
        <w:rPr>
          <w:rFonts w:ascii="Segoe" w:hAnsi="Segoe"/>
          <w:color w:val="000000"/>
        </w:rPr>
        <w:t xml:space="preserve">The location of the sale is at ____________________ County, State of </w:t>
      </w:r>
      <w:r>
        <w:rPr>
          <w:rFonts w:ascii="Segoe" w:hAnsi="Segoe"/>
          <w:color w:val="000000"/>
        </w:rPr>
        <w:t>Kansas</w:t>
      </w:r>
      <w:r w:rsidR="00461AC8">
        <w:rPr>
          <w:rFonts w:ascii="Segoe" w:hAnsi="Segoe"/>
          <w:color w:val="000000"/>
        </w:rPr>
        <w:t>.</w:t>
      </w:r>
    </w:p>
    <w:p w14:paraId="7D8D895A" w14:textId="0D91C649"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9F5ECC">
        <w:rPr>
          <w:rFonts w:ascii="Segoe" w:hAnsi="Segoe"/>
          <w:color w:val="000000"/>
        </w:rPr>
        <w:t>Motorcycle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794F6440"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891CEB">
        <w:rPr>
          <w:rFonts w:ascii="Segoe" w:hAnsi="Segoe"/>
          <w:color w:val="000000"/>
        </w:rPr>
        <w:t>Kansas</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60523197" w14:textId="0481227F"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proofErr w:type="gramStart"/>
      <w:r w:rsidR="00C05DB2">
        <w:rPr>
          <w:rFonts w:ascii="Segoe" w:hAnsi="Segoe"/>
          <w:color w:val="000000"/>
        </w:rPr>
        <w:t xml:space="preserve">_  </w:t>
      </w:r>
      <w:r>
        <w:rPr>
          <w:rFonts w:ascii="Segoe" w:hAnsi="Segoe"/>
          <w:color w:val="000000"/>
        </w:rPr>
        <w:t>Seller</w:t>
      </w:r>
      <w:proofErr w:type="gramEnd"/>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7416C6E5"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D36A80">
        <w:rPr>
          <w:rFonts w:ascii="Segoe" w:hAnsi="Segoe"/>
          <w:color w:val="000000"/>
        </w:rPr>
        <w:t xml:space="preserve">the foregoing </w:t>
      </w:r>
      <w:r w:rsidRPr="006459BA">
        <w:rPr>
          <w:rFonts w:ascii="Segoe" w:hAnsi="Segoe"/>
          <w:color w:val="000000"/>
        </w:rPr>
        <w:t xml:space="preserve">statement(s) above relating to the </w:t>
      </w:r>
      <w:r w:rsidR="009F5ECC">
        <w:rPr>
          <w:rFonts w:ascii="Segoe" w:hAnsi="Segoe"/>
          <w:color w:val="000000"/>
        </w:rPr>
        <w:t>Motorcycle</w:t>
      </w:r>
      <w:r w:rsidRPr="006459BA">
        <w:rPr>
          <w:rFonts w:ascii="Segoe" w:hAnsi="Segoe"/>
          <w:color w:val="000000"/>
        </w:rPr>
        <w:t xml:space="preserve"> are true and correct.</w:t>
      </w:r>
      <w:r w:rsidRPr="006459BA">
        <w:rPr>
          <w:rFonts w:ascii="Segoe" w:hAnsi="Segoe"/>
          <w:color w:val="000000"/>
        </w:rPr>
        <w:cr/>
      </w:r>
    </w:p>
    <w:p w14:paraId="09E22215" w14:textId="62D986C1"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t>Acknowledgement Of Notary Public</w:t>
      </w:r>
    </w:p>
    <w:p w14:paraId="6759D5CB" w14:textId="45ACE9E4" w:rsidR="00DA2893" w:rsidRPr="004B71EA" w:rsidRDefault="00DA2893" w:rsidP="00DA2893">
      <w:pPr>
        <w:rPr>
          <w:rFonts w:ascii="Segoe" w:hAnsi="Segoe"/>
          <w:sz w:val="24"/>
          <w:szCs w:val="24"/>
        </w:rPr>
      </w:pPr>
      <w:r w:rsidRPr="004B71EA">
        <w:rPr>
          <w:rFonts w:ascii="Segoe" w:hAnsi="Segoe"/>
          <w:sz w:val="24"/>
          <w:szCs w:val="24"/>
        </w:rPr>
        <w:t xml:space="preserve">State of </w:t>
      </w:r>
      <w:r w:rsidR="00891CEB">
        <w:rPr>
          <w:rFonts w:ascii="Segoe" w:hAnsi="Segoe"/>
          <w:sz w:val="24"/>
          <w:szCs w:val="24"/>
        </w:rPr>
        <w:t>Kansas</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272DF2BB"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891CEB">
        <w:rPr>
          <w:rFonts w:ascii="Segoe" w:hAnsi="Segoe"/>
          <w:sz w:val="24"/>
          <w:szCs w:val="24"/>
        </w:rPr>
        <w:t>Kansas</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F0958" w14:textId="77777777" w:rsidR="006B446C" w:rsidRDefault="006B446C" w:rsidP="00D56E03">
      <w:pPr>
        <w:spacing w:after="0" w:line="240" w:lineRule="auto"/>
      </w:pPr>
      <w:r>
        <w:separator/>
      </w:r>
    </w:p>
  </w:endnote>
  <w:endnote w:type="continuationSeparator" w:id="0">
    <w:p w14:paraId="08F07FB3" w14:textId="77777777" w:rsidR="006B446C" w:rsidRDefault="006B446C"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19599" w14:textId="77777777" w:rsidR="006B446C" w:rsidRDefault="006B446C" w:rsidP="00D56E03">
      <w:pPr>
        <w:spacing w:after="0" w:line="240" w:lineRule="auto"/>
      </w:pPr>
      <w:r>
        <w:separator/>
      </w:r>
    </w:p>
  </w:footnote>
  <w:footnote w:type="continuationSeparator" w:id="0">
    <w:p w14:paraId="6CF5F0CB" w14:textId="77777777" w:rsidR="006B446C" w:rsidRDefault="006B446C"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24E5"/>
    <w:rsid w:val="00147BC6"/>
    <w:rsid w:val="00157C67"/>
    <w:rsid w:val="00182958"/>
    <w:rsid w:val="001E56FF"/>
    <w:rsid w:val="001F3AC5"/>
    <w:rsid w:val="0028412B"/>
    <w:rsid w:val="002D034D"/>
    <w:rsid w:val="002D6691"/>
    <w:rsid w:val="002E53A6"/>
    <w:rsid w:val="00321AC4"/>
    <w:rsid w:val="00352A56"/>
    <w:rsid w:val="003C7339"/>
    <w:rsid w:val="00417EA2"/>
    <w:rsid w:val="00456ED4"/>
    <w:rsid w:val="00461AC8"/>
    <w:rsid w:val="004673F6"/>
    <w:rsid w:val="005A2ED1"/>
    <w:rsid w:val="005C69F0"/>
    <w:rsid w:val="005D2660"/>
    <w:rsid w:val="00606B22"/>
    <w:rsid w:val="0062250B"/>
    <w:rsid w:val="006459BA"/>
    <w:rsid w:val="00652B2D"/>
    <w:rsid w:val="00656C2C"/>
    <w:rsid w:val="00664FBB"/>
    <w:rsid w:val="006B446C"/>
    <w:rsid w:val="007101BA"/>
    <w:rsid w:val="00712847"/>
    <w:rsid w:val="00716BFA"/>
    <w:rsid w:val="0072794D"/>
    <w:rsid w:val="007522A0"/>
    <w:rsid w:val="00774174"/>
    <w:rsid w:val="00786A51"/>
    <w:rsid w:val="007B5B6C"/>
    <w:rsid w:val="007E2982"/>
    <w:rsid w:val="00881829"/>
    <w:rsid w:val="00891CEB"/>
    <w:rsid w:val="008C3030"/>
    <w:rsid w:val="008C3054"/>
    <w:rsid w:val="008C49FE"/>
    <w:rsid w:val="008E4022"/>
    <w:rsid w:val="008E6226"/>
    <w:rsid w:val="009F5ECC"/>
    <w:rsid w:val="00AD0B01"/>
    <w:rsid w:val="00B004C3"/>
    <w:rsid w:val="00B67CBA"/>
    <w:rsid w:val="00BB1681"/>
    <w:rsid w:val="00BD1F14"/>
    <w:rsid w:val="00BE4141"/>
    <w:rsid w:val="00C05DB2"/>
    <w:rsid w:val="00C2108B"/>
    <w:rsid w:val="00C50122"/>
    <w:rsid w:val="00C57E98"/>
    <w:rsid w:val="00CE4B29"/>
    <w:rsid w:val="00D10E0B"/>
    <w:rsid w:val="00D36A80"/>
    <w:rsid w:val="00D56E03"/>
    <w:rsid w:val="00D63790"/>
    <w:rsid w:val="00D85185"/>
    <w:rsid w:val="00D879FE"/>
    <w:rsid w:val="00D87D24"/>
    <w:rsid w:val="00DA2893"/>
    <w:rsid w:val="00DB690D"/>
    <w:rsid w:val="00DC664B"/>
    <w:rsid w:val="00E73EE7"/>
    <w:rsid w:val="00E75A15"/>
    <w:rsid w:val="00EA3572"/>
    <w:rsid w:val="00EE57D0"/>
    <w:rsid w:val="00F6098C"/>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2022-01-02T08:02:00Z</dcterms:created>
  <dcterms:modified xsi:type="dcterms:W3CDTF">2022-01-02T08:02:00Z</dcterms:modified>
</cp:coreProperties>
</file>